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01F8" w14:textId="77777777" w:rsidR="007512B6" w:rsidRDefault="007512B6" w:rsidP="009F5261">
      <w:pPr>
        <w:pStyle w:val="Podtitul"/>
        <w:rPr>
          <w:lang w:val="sk-SK"/>
        </w:rPr>
      </w:pPr>
    </w:p>
    <w:p w14:paraId="4D6B5947" w14:textId="4671E68F" w:rsidR="00716030" w:rsidRDefault="00B873EF" w:rsidP="00806B30">
      <w:p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DC74C4">
        <w:rPr>
          <w:rFonts w:ascii="Arial Narrow" w:hAnsi="Arial Narrow"/>
          <w:b/>
          <w:bCs/>
          <w:sz w:val="32"/>
          <w:szCs w:val="32"/>
          <w:lang w:val="sk-SK"/>
        </w:rPr>
        <w:t xml:space="preserve">Záverečná </w:t>
      </w:r>
      <w:r w:rsidRPr="00BE28BD">
        <w:rPr>
          <w:rFonts w:ascii="Arial Narrow" w:hAnsi="Arial Narrow"/>
          <w:b/>
          <w:bCs/>
          <w:sz w:val="32"/>
          <w:szCs w:val="32"/>
          <w:lang w:val="sk-SK"/>
        </w:rPr>
        <w:t xml:space="preserve">správa </w:t>
      </w:r>
      <w:r w:rsidR="00716030">
        <w:rPr>
          <w:rFonts w:ascii="Arial Narrow" w:hAnsi="Arial Narrow"/>
          <w:b/>
          <w:bCs/>
          <w:sz w:val="32"/>
          <w:szCs w:val="32"/>
          <w:lang w:val="sk-SK"/>
        </w:rPr>
        <w:t xml:space="preserve">a finančné </w:t>
      </w:r>
      <w:r w:rsidR="00716030" w:rsidRPr="000B6EBD">
        <w:rPr>
          <w:rFonts w:ascii="Arial Narrow" w:hAnsi="Arial Narrow"/>
          <w:b/>
          <w:bCs/>
          <w:sz w:val="32"/>
          <w:szCs w:val="32"/>
          <w:lang w:val="sk-SK"/>
        </w:rPr>
        <w:t xml:space="preserve">vyúčtovanie </w:t>
      </w:r>
      <w:r w:rsidR="006D030E" w:rsidRPr="000B6EBD">
        <w:rPr>
          <w:rFonts w:ascii="Arial Narrow" w:hAnsi="Arial Narrow"/>
          <w:b/>
          <w:bCs/>
          <w:sz w:val="32"/>
          <w:szCs w:val="32"/>
          <w:lang w:val="sk-SK"/>
        </w:rPr>
        <w:t>grantu</w:t>
      </w:r>
    </w:p>
    <w:p w14:paraId="5B302B24" w14:textId="42A406AB" w:rsidR="00B873EF" w:rsidRPr="00DC74C4" w:rsidRDefault="00C5205C" w:rsidP="00B873EF">
      <w:p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>
        <w:rPr>
          <w:rFonts w:ascii="Arial Narrow" w:hAnsi="Arial Narrow" w:cs="Arial"/>
          <w:b/>
          <w:sz w:val="32"/>
          <w:szCs w:val="32"/>
          <w:lang w:val="sk-SK"/>
        </w:rPr>
        <w:t xml:space="preserve"> T</w:t>
      </w:r>
      <w:r w:rsidR="006D030E">
        <w:rPr>
          <w:rFonts w:ascii="Arial Narrow" w:hAnsi="Arial Narrow" w:cs="Arial"/>
          <w:b/>
          <w:sz w:val="32"/>
          <w:szCs w:val="32"/>
          <w:lang w:val="sk-SK"/>
        </w:rPr>
        <w:t>NE</w:t>
      </w:r>
      <w:r w:rsidR="00716030">
        <w:rPr>
          <w:rFonts w:ascii="Arial Narrow" w:hAnsi="Arial Narrow" w:cs="Arial"/>
          <w:b/>
          <w:sz w:val="32"/>
          <w:szCs w:val="32"/>
          <w:lang w:val="sk-SK"/>
        </w:rPr>
        <w:t xml:space="preserve"> 202</w:t>
      </w:r>
      <w:r w:rsidR="008C532A">
        <w:rPr>
          <w:rFonts w:ascii="Arial Narrow" w:hAnsi="Arial Narrow" w:cs="Arial"/>
          <w:b/>
          <w:sz w:val="32"/>
          <w:szCs w:val="32"/>
          <w:lang w:val="sk-SK"/>
        </w:rPr>
        <w:t>5</w:t>
      </w:r>
    </w:p>
    <w:p w14:paraId="61F3F631" w14:textId="77777777" w:rsidR="00B873EF" w:rsidRPr="00722AC8" w:rsidRDefault="00B873EF" w:rsidP="00B873EF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E96AAE2" w14:textId="77777777" w:rsidR="00B873EF" w:rsidRPr="0001118F" w:rsidRDefault="00B873EF" w:rsidP="00B873EF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4522"/>
      </w:tblGrid>
      <w:tr w:rsidR="00B873EF" w:rsidRPr="00306DEA" w14:paraId="7C7D0274" w14:textId="77777777" w:rsidTr="00BC25E2">
        <w:trPr>
          <w:trHeight w:val="848"/>
        </w:trPr>
        <w:tc>
          <w:tcPr>
            <w:tcW w:w="5394" w:type="dxa"/>
          </w:tcPr>
          <w:p w14:paraId="55269C1B" w14:textId="3D703B66" w:rsidR="00B873EF" w:rsidRDefault="00C5205C" w:rsidP="00C84CA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Meno </w:t>
            </w:r>
            <w:r w:rsidR="00716030">
              <w:rPr>
                <w:rFonts w:ascii="Arial Narrow" w:hAnsi="Arial Narrow"/>
                <w:lang w:val="sk-SK"/>
              </w:rPr>
              <w:t xml:space="preserve">a priezvisko </w:t>
            </w:r>
            <w:r>
              <w:rPr>
                <w:rFonts w:ascii="Arial Narrow" w:hAnsi="Arial Narrow"/>
                <w:lang w:val="sk-SK"/>
              </w:rPr>
              <w:t>pr</w:t>
            </w:r>
            <w:r w:rsidR="000F6918">
              <w:rPr>
                <w:rFonts w:ascii="Arial Narrow" w:hAnsi="Arial Narrow"/>
                <w:lang w:val="sk-SK"/>
              </w:rPr>
              <w:t>i</w:t>
            </w:r>
            <w:r>
              <w:rPr>
                <w:rFonts w:ascii="Arial Narrow" w:hAnsi="Arial Narrow"/>
                <w:lang w:val="sk-SK"/>
              </w:rPr>
              <w:t>j</w:t>
            </w:r>
            <w:r w:rsidR="000F6918">
              <w:rPr>
                <w:rFonts w:ascii="Arial Narrow" w:hAnsi="Arial Narrow"/>
                <w:lang w:val="sk-SK"/>
              </w:rPr>
              <w:t>ímateľa</w:t>
            </w:r>
            <w:r>
              <w:rPr>
                <w:rFonts w:ascii="Arial Narrow" w:hAnsi="Arial Narrow"/>
                <w:lang w:val="sk-SK"/>
              </w:rPr>
              <w:t xml:space="preserve"> grantu</w:t>
            </w:r>
            <w:r w:rsidR="00B873EF" w:rsidRPr="005F2F2C">
              <w:rPr>
                <w:rFonts w:ascii="Arial Narrow" w:hAnsi="Arial Narrow"/>
                <w:lang w:val="sk-SK"/>
              </w:rPr>
              <w:t>:</w:t>
            </w:r>
          </w:p>
          <w:p w14:paraId="424F1C8C" w14:textId="7006FB00" w:rsidR="00716030" w:rsidRDefault="00716030" w:rsidP="00C84CAF">
            <w:pPr>
              <w:rPr>
                <w:rFonts w:ascii="Arial Narrow" w:hAnsi="Arial Narrow"/>
                <w:lang w:val="sk-SK"/>
              </w:rPr>
            </w:pPr>
          </w:p>
          <w:p w14:paraId="56D82E87" w14:textId="3E7DD0E0" w:rsidR="00716030" w:rsidRDefault="00716030" w:rsidP="00C84CAF">
            <w:pPr>
              <w:rPr>
                <w:rFonts w:ascii="Arial Narrow" w:hAnsi="Arial Narrow"/>
                <w:lang w:val="sk-SK"/>
              </w:rPr>
            </w:pPr>
          </w:p>
          <w:p w14:paraId="7BC3076D" w14:textId="433056C9" w:rsidR="00716030" w:rsidRDefault="00716030" w:rsidP="00C84CA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Meno a priezvisko </w:t>
            </w:r>
            <w:r w:rsidR="000B6EBD">
              <w:rPr>
                <w:rFonts w:ascii="Arial Narrow" w:hAnsi="Arial Narrow"/>
                <w:lang w:val="sk-SK"/>
              </w:rPr>
              <w:t>zákonného</w:t>
            </w:r>
            <w:r>
              <w:rPr>
                <w:rFonts w:ascii="Arial Narrow" w:hAnsi="Arial Narrow"/>
                <w:lang w:val="sk-SK"/>
              </w:rPr>
              <w:t xml:space="preserve"> zástupcu pr</w:t>
            </w:r>
            <w:r w:rsidR="000F6918">
              <w:rPr>
                <w:rFonts w:ascii="Arial Narrow" w:hAnsi="Arial Narrow"/>
                <w:lang w:val="sk-SK"/>
              </w:rPr>
              <w:t>ijímateľa</w:t>
            </w:r>
            <w:r>
              <w:rPr>
                <w:rFonts w:ascii="Arial Narrow" w:hAnsi="Arial Narrow"/>
                <w:lang w:val="sk-SK"/>
              </w:rPr>
              <w:t xml:space="preserve"> grantu (v prípade relevantnosti):</w:t>
            </w:r>
          </w:p>
          <w:p w14:paraId="453FA940" w14:textId="77777777" w:rsidR="00B873EF" w:rsidRDefault="00B873EF" w:rsidP="00C84CAF">
            <w:pPr>
              <w:rPr>
                <w:rFonts w:ascii="Arial Narrow" w:hAnsi="Arial Narrow"/>
                <w:lang w:val="sk-SK"/>
              </w:rPr>
            </w:pPr>
          </w:p>
          <w:p w14:paraId="364CD63D" w14:textId="77777777" w:rsidR="00B873EF" w:rsidRPr="005F2F2C" w:rsidRDefault="00B873EF" w:rsidP="00C84CAF">
            <w:pPr>
              <w:rPr>
                <w:rFonts w:ascii="Arial Narrow" w:hAnsi="Arial Narrow"/>
                <w:u w:val="single"/>
                <w:lang w:val="sk-SK"/>
              </w:rPr>
            </w:pPr>
          </w:p>
        </w:tc>
        <w:tc>
          <w:tcPr>
            <w:tcW w:w="4522" w:type="dxa"/>
          </w:tcPr>
          <w:p w14:paraId="3CC3C1C5" w14:textId="4C91E182" w:rsidR="00B873EF" w:rsidRPr="005F2F2C" w:rsidRDefault="00C5205C" w:rsidP="00C84CA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Oblasť podpory</w:t>
            </w:r>
            <w:r w:rsidR="00A57911">
              <w:rPr>
                <w:rFonts w:ascii="Arial Narrow" w:hAnsi="Arial Narrow"/>
                <w:lang w:val="sk-SK"/>
              </w:rPr>
              <w:t xml:space="preserve"> (umenie, veda alebo šport)</w:t>
            </w:r>
            <w:r w:rsidR="00B873EF" w:rsidRPr="005F2F2C">
              <w:rPr>
                <w:rFonts w:ascii="Arial Narrow" w:hAnsi="Arial Narrow"/>
                <w:lang w:val="sk-SK"/>
              </w:rPr>
              <w:t>:</w:t>
            </w:r>
          </w:p>
          <w:p w14:paraId="3CED73B7" w14:textId="77777777" w:rsidR="00B873EF" w:rsidRPr="005F2F2C" w:rsidRDefault="00B873EF" w:rsidP="00C84CAF">
            <w:pPr>
              <w:rPr>
                <w:rFonts w:ascii="Arial Narrow" w:hAnsi="Arial Narrow"/>
                <w:u w:val="single"/>
                <w:lang w:val="sk-SK"/>
              </w:rPr>
            </w:pPr>
          </w:p>
        </w:tc>
      </w:tr>
      <w:tr w:rsidR="00BC25E2" w:rsidRPr="00306DEA" w14:paraId="6B30C428" w14:textId="77777777" w:rsidTr="00E616D1">
        <w:trPr>
          <w:trHeight w:val="848"/>
        </w:trPr>
        <w:tc>
          <w:tcPr>
            <w:tcW w:w="9916" w:type="dxa"/>
            <w:gridSpan w:val="2"/>
          </w:tcPr>
          <w:p w14:paraId="678F4375" w14:textId="516C9F37" w:rsidR="00BC25E2" w:rsidRDefault="00BC25E2" w:rsidP="00C84CAF">
            <w:pPr>
              <w:rPr>
                <w:rFonts w:ascii="Arial Narrow" w:hAnsi="Arial Narrow"/>
                <w:lang w:val="sk-SK"/>
              </w:rPr>
            </w:pPr>
            <w:r w:rsidRPr="00BC25E2">
              <w:rPr>
                <w:rFonts w:ascii="Arial Narrow" w:hAnsi="Arial Narrow"/>
                <w:lang w:val="sk-SK"/>
              </w:rPr>
              <w:t>Kontakt na pr</w:t>
            </w:r>
            <w:r w:rsidR="000F6918">
              <w:rPr>
                <w:rFonts w:ascii="Arial Narrow" w:hAnsi="Arial Narrow"/>
                <w:lang w:val="sk-SK"/>
              </w:rPr>
              <w:t>ijímateľa</w:t>
            </w:r>
            <w:r w:rsidRPr="00BC25E2">
              <w:rPr>
                <w:rFonts w:ascii="Arial Narrow" w:hAnsi="Arial Narrow"/>
                <w:lang w:val="sk-SK"/>
              </w:rPr>
              <w:t xml:space="preserve"> grantu, resp. na jeho zákonného zástupcu:</w:t>
            </w:r>
          </w:p>
          <w:p w14:paraId="7D924976" w14:textId="77777777" w:rsidR="00BC25E2" w:rsidRDefault="00BC25E2" w:rsidP="00BC25E2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Email: </w:t>
            </w:r>
          </w:p>
          <w:p w14:paraId="1B74CEDD" w14:textId="3B4A6423" w:rsidR="00BC25E2" w:rsidRPr="00BC25E2" w:rsidRDefault="00BC25E2" w:rsidP="00BC25E2">
            <w:pPr>
              <w:pStyle w:val="Odsekzoznamu"/>
              <w:numPr>
                <w:ilvl w:val="0"/>
                <w:numId w:val="8"/>
              </w:num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Tel. číslo: </w:t>
            </w:r>
          </w:p>
        </w:tc>
      </w:tr>
    </w:tbl>
    <w:p w14:paraId="0B4E5014" w14:textId="77777777" w:rsidR="00B873EF" w:rsidRPr="0001118F" w:rsidRDefault="00B873EF" w:rsidP="00B873EF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9925" w:type="dxa"/>
        <w:tblLook w:val="04A0" w:firstRow="1" w:lastRow="0" w:firstColumn="1" w:lastColumn="0" w:noHBand="0" w:noVBand="1"/>
      </w:tblPr>
      <w:tblGrid>
        <w:gridCol w:w="4962"/>
        <w:gridCol w:w="4963"/>
      </w:tblGrid>
      <w:tr w:rsidR="00BC25E2" w14:paraId="3F74150C" w14:textId="77777777" w:rsidTr="00445C1D">
        <w:trPr>
          <w:trHeight w:val="547"/>
        </w:trPr>
        <w:tc>
          <w:tcPr>
            <w:tcW w:w="4962" w:type="dxa"/>
          </w:tcPr>
          <w:p w14:paraId="18ECFCF6" w14:textId="4F238099" w:rsidR="00BC25E2" w:rsidRDefault="00BC25E2" w:rsidP="00B873E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Výška poskytnutého grantu:</w:t>
            </w:r>
          </w:p>
        </w:tc>
        <w:tc>
          <w:tcPr>
            <w:tcW w:w="4963" w:type="dxa"/>
          </w:tcPr>
          <w:p w14:paraId="24E6A5D1" w14:textId="1D6B50DD" w:rsidR="00BC25E2" w:rsidRPr="004629BA" w:rsidRDefault="00BC25E2" w:rsidP="00B873EF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4629BA">
              <w:rPr>
                <w:rFonts w:ascii="Arial Narrow" w:hAnsi="Arial Narrow"/>
                <w:lang w:val="sk-SK"/>
              </w:rPr>
              <w:t>Dátum uzavretia zmluvy:</w:t>
            </w:r>
          </w:p>
        </w:tc>
      </w:tr>
      <w:tr w:rsidR="00BC25E2" w14:paraId="6A13E5BB" w14:textId="77777777" w:rsidTr="00EC0897">
        <w:trPr>
          <w:trHeight w:val="547"/>
        </w:trPr>
        <w:tc>
          <w:tcPr>
            <w:tcW w:w="9925" w:type="dxa"/>
            <w:gridSpan w:val="2"/>
          </w:tcPr>
          <w:p w14:paraId="7801265A" w14:textId="70AC952D" w:rsidR="00BC25E2" w:rsidRDefault="00BC25E2" w:rsidP="00B873EF">
            <w:pPr>
              <w:rPr>
                <w:rFonts w:ascii="Arial Narrow" w:hAnsi="Arial Narrow"/>
                <w:lang w:val="sk-SK"/>
              </w:rPr>
            </w:pPr>
            <w:r w:rsidRPr="00BC25E2">
              <w:rPr>
                <w:rFonts w:ascii="Arial Narrow" w:hAnsi="Arial Narrow"/>
                <w:lang w:val="sk-SK"/>
              </w:rPr>
              <w:t xml:space="preserve">Účel, na ktorý bol grant poskytnutý (v súlade so zmluvou o poskytnutí </w:t>
            </w:r>
            <w:r w:rsidR="003047C1">
              <w:rPr>
                <w:rFonts w:ascii="Arial Narrow" w:hAnsi="Arial Narrow"/>
                <w:lang w:val="sk-SK"/>
              </w:rPr>
              <w:t>grantu</w:t>
            </w:r>
            <w:r w:rsidRPr="00BC25E2">
              <w:rPr>
                <w:rFonts w:ascii="Arial Narrow" w:hAnsi="Arial Narrow"/>
                <w:lang w:val="sk-SK"/>
              </w:rPr>
              <w:t>):</w:t>
            </w:r>
          </w:p>
          <w:p w14:paraId="4D1177FA" w14:textId="77777777" w:rsidR="00BC25E2" w:rsidRDefault="00BC25E2" w:rsidP="00B873EF">
            <w:pPr>
              <w:rPr>
                <w:rFonts w:ascii="Arial Narrow" w:hAnsi="Arial Narrow"/>
                <w:lang w:val="sk-SK"/>
              </w:rPr>
            </w:pPr>
          </w:p>
          <w:p w14:paraId="2321181D" w14:textId="65CDA745" w:rsidR="00BC25E2" w:rsidRDefault="00BC25E2" w:rsidP="00B873EF">
            <w:pPr>
              <w:rPr>
                <w:rFonts w:ascii="Arial Narrow" w:hAnsi="Arial Narrow"/>
                <w:lang w:val="sk-SK"/>
              </w:rPr>
            </w:pPr>
          </w:p>
          <w:p w14:paraId="1D96F0E3" w14:textId="42A400BE" w:rsidR="006057A3" w:rsidRDefault="006057A3" w:rsidP="00B873EF">
            <w:pPr>
              <w:rPr>
                <w:rFonts w:ascii="Arial Narrow" w:hAnsi="Arial Narrow"/>
                <w:lang w:val="sk-SK"/>
              </w:rPr>
            </w:pPr>
          </w:p>
          <w:p w14:paraId="28BD4F6B" w14:textId="77777777" w:rsidR="006057A3" w:rsidRDefault="006057A3" w:rsidP="00B873EF">
            <w:pPr>
              <w:rPr>
                <w:rFonts w:ascii="Arial Narrow" w:hAnsi="Arial Narrow"/>
                <w:lang w:val="sk-SK"/>
              </w:rPr>
            </w:pPr>
          </w:p>
          <w:p w14:paraId="67666E78" w14:textId="2FF059AC" w:rsidR="00BC25E2" w:rsidRDefault="00BC25E2" w:rsidP="00B873EF">
            <w:pPr>
              <w:rPr>
                <w:rFonts w:ascii="Arial Narrow" w:hAnsi="Arial Narrow"/>
                <w:lang w:val="sk-SK"/>
              </w:rPr>
            </w:pPr>
          </w:p>
          <w:p w14:paraId="32ACF5D9" w14:textId="77777777" w:rsidR="00BC25E2" w:rsidRDefault="00BC25E2" w:rsidP="00B873EF">
            <w:pPr>
              <w:rPr>
                <w:rFonts w:ascii="Arial Narrow" w:hAnsi="Arial Narrow"/>
                <w:lang w:val="sk-SK"/>
              </w:rPr>
            </w:pPr>
          </w:p>
          <w:p w14:paraId="606DA9B1" w14:textId="47A6DC83" w:rsidR="00BC25E2" w:rsidRPr="004629BA" w:rsidRDefault="00BC25E2" w:rsidP="00B873EF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D19C1A9" w14:textId="5369AA4E" w:rsidR="00B873EF" w:rsidRDefault="00B873EF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7ABD" w:rsidRPr="00E91A71" w14:paraId="61690D45" w14:textId="77777777" w:rsidTr="00134380">
        <w:trPr>
          <w:trHeight w:val="1058"/>
        </w:trPr>
        <w:tc>
          <w:tcPr>
            <w:tcW w:w="9923" w:type="dxa"/>
            <w:gridSpan w:val="2"/>
          </w:tcPr>
          <w:p w14:paraId="247950CB" w14:textId="1997594E" w:rsidR="00AF7ABD" w:rsidRPr="00AF7ABD" w:rsidRDefault="00AF7ABD" w:rsidP="00B873EF">
            <w:pPr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>Bola podaná žiadosť o zmenu týkajúca sa využitia grantu? (</w:t>
            </w:r>
            <w:proofErr w:type="spellStart"/>
            <w:r w:rsidRPr="00AF7ABD">
              <w:rPr>
                <w:rFonts w:ascii="Arial Narrow" w:hAnsi="Arial Narrow"/>
                <w:lang w:val="sk-SK"/>
              </w:rPr>
              <w:t>nehodiace</w:t>
            </w:r>
            <w:proofErr w:type="spellEnd"/>
            <w:r w:rsidRPr="00AF7ABD">
              <w:rPr>
                <w:rFonts w:ascii="Arial Narrow" w:hAnsi="Arial Narrow"/>
                <w:lang w:val="sk-SK"/>
              </w:rPr>
              <w:t xml:space="preserve"> sa škrtnite)</w:t>
            </w:r>
          </w:p>
          <w:p w14:paraId="621B7467" w14:textId="524D7D4B" w:rsidR="00AF7ABD" w:rsidRPr="00AF7ABD" w:rsidRDefault="00AF7ABD" w:rsidP="00B873EF">
            <w:pPr>
              <w:rPr>
                <w:rFonts w:ascii="Arial Narrow" w:hAnsi="Arial Narrow"/>
                <w:lang w:val="sk-SK"/>
              </w:rPr>
            </w:pPr>
          </w:p>
          <w:p w14:paraId="702AA385" w14:textId="57DE65C8" w:rsidR="00AF7ABD" w:rsidRPr="00134380" w:rsidRDefault="00AF7ABD" w:rsidP="00B873EF">
            <w:pPr>
              <w:rPr>
                <w:rFonts w:ascii="Arial Narrow" w:hAnsi="Arial Narrow"/>
                <w:i/>
                <w:iCs/>
                <w:lang w:val="sk-SK"/>
              </w:rPr>
            </w:pPr>
            <w:r w:rsidRPr="00E5366C">
              <w:rPr>
                <w:rFonts w:ascii="Arial Narrow" w:hAnsi="Arial Narrow"/>
                <w:i/>
                <w:iCs/>
                <w:lang w:val="sk-SK"/>
              </w:rPr>
              <w:t>Áno                                                          Nie</w:t>
            </w:r>
          </w:p>
          <w:p w14:paraId="0C95945B" w14:textId="162F0256" w:rsidR="00AF7ABD" w:rsidRDefault="00AF7ABD" w:rsidP="00B873EF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134380" w:rsidRPr="00E91A71" w14:paraId="0BBCA11C" w14:textId="77777777" w:rsidTr="00134380">
        <w:trPr>
          <w:trHeight w:val="350"/>
        </w:trPr>
        <w:tc>
          <w:tcPr>
            <w:tcW w:w="9923" w:type="dxa"/>
            <w:gridSpan w:val="2"/>
          </w:tcPr>
          <w:p w14:paraId="262D10AB" w14:textId="77777777" w:rsidR="00134380" w:rsidRDefault="00134380" w:rsidP="00B873E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Dôvod podania žiadosti o zmenu:</w:t>
            </w:r>
          </w:p>
          <w:p w14:paraId="5ACF257F" w14:textId="537DF5A5" w:rsidR="00134380" w:rsidRDefault="00134380" w:rsidP="00B873EF">
            <w:pPr>
              <w:rPr>
                <w:rFonts w:ascii="Arial Narrow" w:hAnsi="Arial Narrow"/>
                <w:lang w:val="sk-SK"/>
              </w:rPr>
            </w:pPr>
          </w:p>
          <w:p w14:paraId="2245AB69" w14:textId="77777777" w:rsidR="006057A3" w:rsidRDefault="006057A3" w:rsidP="00B873EF">
            <w:pPr>
              <w:rPr>
                <w:rFonts w:ascii="Arial Narrow" w:hAnsi="Arial Narrow"/>
                <w:lang w:val="sk-SK"/>
              </w:rPr>
            </w:pPr>
          </w:p>
          <w:p w14:paraId="6774ED33" w14:textId="29E53FD9" w:rsidR="00134380" w:rsidRPr="00AF7ABD" w:rsidRDefault="00134380" w:rsidP="00B873EF">
            <w:pPr>
              <w:rPr>
                <w:rFonts w:ascii="Arial Narrow" w:hAnsi="Arial Narrow"/>
                <w:lang w:val="sk-SK"/>
              </w:rPr>
            </w:pPr>
          </w:p>
        </w:tc>
      </w:tr>
      <w:tr w:rsidR="00134380" w:rsidRPr="00E91A71" w14:paraId="7D842AC9" w14:textId="77777777" w:rsidTr="00904DB0">
        <w:trPr>
          <w:trHeight w:val="350"/>
        </w:trPr>
        <w:tc>
          <w:tcPr>
            <w:tcW w:w="4961" w:type="dxa"/>
          </w:tcPr>
          <w:p w14:paraId="76D69CD2" w14:textId="77777777" w:rsidR="00134380" w:rsidRDefault="00134380" w:rsidP="00B873E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Dátum podania žiadosti o zmenu:</w:t>
            </w:r>
          </w:p>
        </w:tc>
        <w:tc>
          <w:tcPr>
            <w:tcW w:w="4962" w:type="dxa"/>
          </w:tcPr>
          <w:p w14:paraId="7E22CB99" w14:textId="77777777" w:rsidR="00134380" w:rsidRDefault="00134380" w:rsidP="00B873E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Dátum schválenia žiadosti o zmenu nadáciou:</w:t>
            </w:r>
          </w:p>
          <w:p w14:paraId="7903FEDE" w14:textId="77777777" w:rsidR="005960C0" w:rsidRDefault="005960C0" w:rsidP="00B873EF">
            <w:pPr>
              <w:rPr>
                <w:rFonts w:ascii="Arial Narrow" w:hAnsi="Arial Narrow"/>
                <w:lang w:val="sk-SK"/>
              </w:rPr>
            </w:pPr>
          </w:p>
          <w:p w14:paraId="760A2040" w14:textId="17E9A24C" w:rsidR="005960C0" w:rsidRDefault="005960C0" w:rsidP="00B873EF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17B75B9D" w14:textId="77777777" w:rsidR="008E47F8" w:rsidRDefault="008E47F8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6D8A5F94" w14:textId="295592DF" w:rsidR="008E47F8" w:rsidRDefault="008E47F8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52F0312E" w14:textId="639B8614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60739B55" w14:textId="4E1B0590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7DB13E8C" w14:textId="13B98DE1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50849E85" w14:textId="0AC22D7C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5657A75E" w14:textId="7BBC9943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0D50908F" w14:textId="66C6831B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68A095BF" w14:textId="739DB2A6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03DB8A96" w14:textId="18604EC6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41BAB0D6" w14:textId="321ED058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632B8833" w14:textId="1814EA44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756BEF18" w14:textId="48C054FE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375EE973" w14:textId="4F2EC2A2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4FEDA33B" w14:textId="77777777" w:rsidR="005960C0" w:rsidRDefault="005960C0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W w:w="9925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B873EF" w:rsidRPr="00E91A71" w14:paraId="54965F9A" w14:textId="77777777" w:rsidTr="00A57911">
        <w:trPr>
          <w:trHeight w:val="1966"/>
        </w:trPr>
        <w:tc>
          <w:tcPr>
            <w:tcW w:w="9925" w:type="dxa"/>
            <w:shd w:val="clear" w:color="auto" w:fill="auto"/>
          </w:tcPr>
          <w:p w14:paraId="40275AF1" w14:textId="11A64D92" w:rsidR="00B873EF" w:rsidRDefault="00447D20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Prínosy</w:t>
            </w:r>
            <w:r w:rsidR="0050424E">
              <w:rPr>
                <w:rFonts w:ascii="Arial Narrow" w:hAnsi="Arial Narrow"/>
                <w:lang w:val="sk-SK"/>
              </w:rPr>
              <w:t xml:space="preserve"> grantu</w:t>
            </w:r>
            <w:r>
              <w:rPr>
                <w:rFonts w:ascii="Arial Narrow" w:hAnsi="Arial Narrow"/>
                <w:lang w:val="sk-SK"/>
              </w:rPr>
              <w:t xml:space="preserve"> pre prijímateľa</w:t>
            </w:r>
            <w:r w:rsidR="007B4269">
              <w:rPr>
                <w:rFonts w:ascii="Arial Narrow" w:hAnsi="Arial Narrow"/>
                <w:lang w:val="sk-SK"/>
              </w:rPr>
              <w:t xml:space="preserve"> </w:t>
            </w:r>
            <w:r w:rsidR="00B118B6">
              <w:rPr>
                <w:rFonts w:ascii="Arial Narrow" w:hAnsi="Arial Narrow"/>
                <w:lang w:val="sk-SK"/>
              </w:rPr>
              <w:t xml:space="preserve">- </w:t>
            </w:r>
            <w:r w:rsidR="007B4269" w:rsidRPr="007B4269">
              <w:rPr>
                <w:rFonts w:ascii="Arial Narrow" w:hAnsi="Arial Narrow"/>
                <w:lang w:val="sk-SK"/>
              </w:rPr>
              <w:t xml:space="preserve">informácie o tom, ako grant TNE pomohol </w:t>
            </w:r>
            <w:r w:rsidR="000F6918">
              <w:rPr>
                <w:rFonts w:ascii="Arial Narrow" w:hAnsi="Arial Narrow"/>
                <w:lang w:val="sk-SK"/>
              </w:rPr>
              <w:t>p</w:t>
            </w:r>
            <w:r w:rsidR="007B4269" w:rsidRPr="007B4269">
              <w:rPr>
                <w:rFonts w:ascii="Arial Narrow" w:hAnsi="Arial Narrow"/>
                <w:lang w:val="sk-SK"/>
              </w:rPr>
              <w:t xml:space="preserve">rijímateľovi v napredovaní, </w:t>
            </w:r>
            <w:r>
              <w:rPr>
                <w:rFonts w:ascii="Arial Narrow" w:hAnsi="Arial Narrow"/>
                <w:lang w:val="sk-SK"/>
              </w:rPr>
              <w:t xml:space="preserve">ocenenia, víťazstvá alebo iné úspechy dosiahnuté vďaka </w:t>
            </w:r>
            <w:r w:rsidR="007D7C44">
              <w:rPr>
                <w:rFonts w:ascii="Arial Narrow" w:hAnsi="Arial Narrow"/>
                <w:lang w:val="sk-SK"/>
              </w:rPr>
              <w:t>grantu</w:t>
            </w:r>
            <w:r>
              <w:rPr>
                <w:rFonts w:ascii="Arial Narrow" w:hAnsi="Arial Narrow"/>
                <w:lang w:val="sk-SK"/>
              </w:rPr>
              <w:t xml:space="preserve"> z programu T</w:t>
            </w:r>
            <w:r w:rsidR="006D030E">
              <w:rPr>
                <w:rFonts w:ascii="Arial Narrow" w:hAnsi="Arial Narrow"/>
                <w:lang w:val="sk-SK"/>
              </w:rPr>
              <w:t>NE</w:t>
            </w:r>
            <w:r>
              <w:rPr>
                <w:rFonts w:ascii="Arial Narrow" w:hAnsi="Arial Narrow"/>
                <w:lang w:val="sk-SK"/>
              </w:rPr>
              <w:t xml:space="preserve"> 202</w:t>
            </w:r>
            <w:r w:rsidR="008C532A">
              <w:rPr>
                <w:rFonts w:ascii="Arial Narrow" w:hAnsi="Arial Narrow"/>
                <w:lang w:val="sk-SK"/>
              </w:rPr>
              <w:t>5</w:t>
            </w:r>
            <w:r w:rsidR="00B118B6">
              <w:rPr>
                <w:rFonts w:ascii="Arial Narrow" w:hAnsi="Arial Narrow"/>
                <w:lang w:val="sk-SK"/>
              </w:rPr>
              <w:t xml:space="preserve"> </w:t>
            </w:r>
            <w:r w:rsidR="00B118B6" w:rsidRPr="00B118B6">
              <w:rPr>
                <w:rFonts w:ascii="Arial Narrow" w:hAnsi="Arial Narrow"/>
                <w:i/>
                <w:lang w:val="sk-SK"/>
              </w:rPr>
              <w:t>(min 200 znakov):</w:t>
            </w:r>
          </w:p>
          <w:p w14:paraId="52B57EC3" w14:textId="17CCDF46" w:rsidR="00872E09" w:rsidRDefault="00872E09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299E5181" w14:textId="39A989DF" w:rsidR="00872E09" w:rsidRDefault="00872E09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2C8B55DC" w14:textId="78699EFA" w:rsidR="00872E09" w:rsidRDefault="00872E09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0704D6A8" w14:textId="019C7FE9" w:rsidR="00872E09" w:rsidRDefault="00872E09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6BE3BE6C" w14:textId="1B0D1898" w:rsidR="006057A3" w:rsidRDefault="006057A3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607538B0" w14:textId="77777777" w:rsidR="006057A3" w:rsidRDefault="006057A3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43D53594" w14:textId="6575406F" w:rsidR="00B56082" w:rsidRDefault="00B56082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5E35E213" w14:textId="542EE77D" w:rsidR="00B56082" w:rsidRDefault="00B56082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26739887" w14:textId="77777777" w:rsidR="00B56082" w:rsidRDefault="00B56082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40D8B4A1" w14:textId="77777777" w:rsidR="00B873EF" w:rsidRPr="00613ECD" w:rsidRDefault="00B873EF" w:rsidP="00DF4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</w:tc>
      </w:tr>
    </w:tbl>
    <w:p w14:paraId="0A011854" w14:textId="77777777" w:rsidR="00B56082" w:rsidRDefault="00B56082" w:rsidP="00A57911">
      <w:pPr>
        <w:ind w:left="4820"/>
        <w:jc w:val="center"/>
        <w:rPr>
          <w:rFonts w:ascii="Arial Narrow" w:hAnsi="Arial Narrow"/>
          <w:b/>
          <w:sz w:val="28"/>
          <w:szCs w:val="28"/>
          <w:lang w:val="sk-SK"/>
        </w:rPr>
      </w:pPr>
    </w:p>
    <w:p w14:paraId="13DEB640" w14:textId="65525A3F" w:rsidR="00493583" w:rsidRDefault="00343742" w:rsidP="00343742">
      <w:pPr>
        <w:jc w:val="center"/>
        <w:rPr>
          <w:rFonts w:ascii="Arial Narrow" w:hAnsi="Arial Narrow"/>
          <w:b/>
          <w:sz w:val="28"/>
          <w:szCs w:val="28"/>
          <w:lang w:val="sk-SK"/>
        </w:rPr>
      </w:pPr>
      <w:r>
        <w:rPr>
          <w:rFonts w:ascii="Arial Narrow" w:hAnsi="Arial Narrow"/>
          <w:b/>
          <w:sz w:val="28"/>
          <w:szCs w:val="28"/>
          <w:lang w:val="sk-SK"/>
        </w:rPr>
        <w:t>Vyúčtovacia tabuľka</w:t>
      </w:r>
    </w:p>
    <w:p w14:paraId="235D09D7" w14:textId="77777777" w:rsidR="00343742" w:rsidRDefault="00343742" w:rsidP="00343742">
      <w:pPr>
        <w:jc w:val="center"/>
        <w:rPr>
          <w:rFonts w:ascii="Arial Narrow" w:hAnsi="Arial Narrow"/>
          <w:b/>
          <w:sz w:val="28"/>
          <w:szCs w:val="28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5"/>
        <w:gridCol w:w="1003"/>
        <w:gridCol w:w="2722"/>
        <w:gridCol w:w="1507"/>
        <w:gridCol w:w="1538"/>
      </w:tblGrid>
      <w:tr w:rsidR="00377258" w:rsidRPr="00E91A71" w14:paraId="1024BAA1" w14:textId="535BF8B0" w:rsidTr="00CA1BFD">
        <w:trPr>
          <w:trHeight w:val="1202"/>
        </w:trPr>
        <w:tc>
          <w:tcPr>
            <w:tcW w:w="1701" w:type="dxa"/>
            <w:shd w:val="clear" w:color="auto" w:fill="F3F3F3"/>
            <w:vAlign w:val="center"/>
          </w:tcPr>
          <w:p w14:paraId="7452E027" w14:textId="03ECFB5A" w:rsidR="00377258" w:rsidRDefault="00CA1BFD" w:rsidP="001E6C9D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výdavku</w:t>
            </w:r>
            <w:r w:rsidR="00343742">
              <w:rPr>
                <w:rFonts w:ascii="Arial Narrow" w:hAnsi="Arial Narrow"/>
                <w:b/>
                <w:lang w:val="sk-SK" w:eastAsia="sk-SK"/>
              </w:rPr>
              <w:t xml:space="preserve"> (položky)</w:t>
            </w:r>
            <w:r>
              <w:rPr>
                <w:rFonts w:ascii="Arial Narrow" w:hAnsi="Arial Narrow"/>
                <w:b/>
                <w:lang w:val="sk-SK" w:eastAsia="sk-SK"/>
              </w:rPr>
              <w:t xml:space="preserve"> v súlade so zmluvou</w:t>
            </w:r>
          </w:p>
        </w:tc>
        <w:tc>
          <w:tcPr>
            <w:tcW w:w="1735" w:type="dxa"/>
            <w:shd w:val="clear" w:color="auto" w:fill="F3F3F3"/>
            <w:vAlign w:val="center"/>
          </w:tcPr>
          <w:p w14:paraId="2F8F9F7A" w14:textId="4E1A67F1" w:rsidR="00377258" w:rsidRPr="000E454B" w:rsidRDefault="00377258" w:rsidP="001E6C9D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dodávateľa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71220CE6" w14:textId="70C397B4" w:rsidR="00377258" w:rsidRPr="000E454B" w:rsidRDefault="00377258" w:rsidP="001E6C9D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 úhrady</w:t>
            </w:r>
          </w:p>
        </w:tc>
        <w:tc>
          <w:tcPr>
            <w:tcW w:w="2722" w:type="dxa"/>
            <w:shd w:val="clear" w:color="auto" w:fill="F3F3F3"/>
            <w:vAlign w:val="center"/>
          </w:tcPr>
          <w:p w14:paraId="11411491" w14:textId="77F8C2D6" w:rsidR="00377258" w:rsidRPr="000E454B" w:rsidRDefault="00377258" w:rsidP="001E6C9D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Číslo faktúry alebo pokladničného dokladu a číslo výpisu z účtu</w:t>
            </w:r>
          </w:p>
        </w:tc>
        <w:tc>
          <w:tcPr>
            <w:tcW w:w="1507" w:type="dxa"/>
            <w:shd w:val="clear" w:color="auto" w:fill="F3F3F3"/>
            <w:vAlign w:val="center"/>
          </w:tcPr>
          <w:p w14:paraId="33E5D25A" w14:textId="79CA7F57" w:rsidR="00377258" w:rsidRPr="000E454B" w:rsidRDefault="00343742" w:rsidP="00343742">
            <w:pPr>
              <w:jc w:val="center"/>
              <w:rPr>
                <w:rFonts w:ascii="Arial Narrow" w:hAnsi="Arial Narrow"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Celkové náklady</w:t>
            </w:r>
            <w:r w:rsidR="00377258" w:rsidRPr="000E454B">
              <w:rPr>
                <w:rFonts w:ascii="Arial Narrow" w:hAnsi="Arial Narrow"/>
                <w:lang w:val="sk-SK" w:eastAsia="sk-SK"/>
              </w:rPr>
              <w:t xml:space="preserve"> </w:t>
            </w:r>
            <w:r w:rsidR="00377258">
              <w:rPr>
                <w:rFonts w:ascii="Arial Narrow" w:hAnsi="Arial Narrow"/>
                <w:lang w:val="sk-SK" w:eastAsia="sk-SK"/>
              </w:rPr>
              <w:t>výdavku v Eurách</w:t>
            </w:r>
          </w:p>
        </w:tc>
        <w:tc>
          <w:tcPr>
            <w:tcW w:w="1538" w:type="dxa"/>
            <w:shd w:val="clear" w:color="auto" w:fill="F3F3F3"/>
            <w:vAlign w:val="center"/>
          </w:tcPr>
          <w:p w14:paraId="7711EC81" w14:textId="0FBD8A9B" w:rsidR="00377258" w:rsidRPr="001E6C9D" w:rsidRDefault="00377258" w:rsidP="00343742">
            <w:pPr>
              <w:jc w:val="center"/>
              <w:rPr>
                <w:rFonts w:ascii="Arial Narrow" w:hAnsi="Arial Narrow"/>
                <w:lang w:val="sk-SK" w:eastAsia="sk-SK"/>
              </w:rPr>
            </w:pPr>
            <w:r w:rsidRPr="000E454B">
              <w:rPr>
                <w:rFonts w:ascii="Arial Narrow" w:hAnsi="Arial Narrow"/>
                <w:b/>
                <w:lang w:val="sk-SK" w:eastAsia="sk-SK"/>
              </w:rPr>
              <w:t>Suma</w:t>
            </w:r>
            <w:r w:rsidRPr="000E454B">
              <w:rPr>
                <w:rFonts w:ascii="Arial Narrow" w:hAnsi="Arial Narrow"/>
                <w:lang w:val="sk-SK" w:eastAsia="sk-SK"/>
              </w:rPr>
              <w:t xml:space="preserve"> hradená z </w:t>
            </w:r>
            <w:r w:rsidR="00343742">
              <w:rPr>
                <w:rFonts w:ascii="Arial Narrow" w:hAnsi="Arial Narrow"/>
                <w:lang w:val="sk-SK" w:eastAsia="sk-SK"/>
              </w:rPr>
              <w:t>grantu</w:t>
            </w:r>
            <w:r w:rsidRPr="00FB2209">
              <w:rPr>
                <w:rFonts w:ascii="Arial Narrow" w:hAnsi="Arial Narrow"/>
                <w:lang w:val="sk-SK" w:eastAsia="sk-SK"/>
              </w:rPr>
              <w:t xml:space="preserve"> </w:t>
            </w:r>
            <w:r w:rsidRPr="001E6C9D">
              <w:rPr>
                <w:rFonts w:ascii="Arial Narrow" w:hAnsi="Arial Narrow"/>
                <w:i/>
                <w:lang w:val="sk-SK" w:eastAsia="sk-SK"/>
              </w:rPr>
              <w:t>(</w:t>
            </w:r>
            <w:r w:rsidRPr="001E6C9D">
              <w:rPr>
                <w:rFonts w:ascii="Arial Narrow" w:hAnsi="Arial Narrow"/>
                <w:i/>
                <w:sz w:val="22"/>
                <w:szCs w:val="22"/>
                <w:lang w:val="sk-SK" w:eastAsia="sk-SK"/>
              </w:rPr>
              <w:t>vyplniť v prípade relevantnosti)</w:t>
            </w:r>
          </w:p>
        </w:tc>
      </w:tr>
      <w:tr w:rsidR="00377258" w:rsidRPr="00E91A71" w14:paraId="504777C4" w14:textId="77777777" w:rsidTr="00CA1BFD">
        <w:trPr>
          <w:trHeight w:val="286"/>
        </w:trPr>
        <w:tc>
          <w:tcPr>
            <w:tcW w:w="1701" w:type="dxa"/>
          </w:tcPr>
          <w:p w14:paraId="60AC2F4F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C187E50" w14:textId="2A6E3320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1E5E86E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86EC0B4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2B2BC60" w14:textId="08BEBD3F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0C9E332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7E245614" w14:textId="77777777" w:rsidTr="00CA1BFD">
        <w:trPr>
          <w:trHeight w:val="286"/>
        </w:trPr>
        <w:tc>
          <w:tcPr>
            <w:tcW w:w="1701" w:type="dxa"/>
          </w:tcPr>
          <w:p w14:paraId="4643A89E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CA89F9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BFE8CA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F6638E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FA2FBF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AAA30F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5F8384D7" w14:textId="77777777" w:rsidTr="00CA1BFD">
        <w:trPr>
          <w:trHeight w:val="286"/>
        </w:trPr>
        <w:tc>
          <w:tcPr>
            <w:tcW w:w="1701" w:type="dxa"/>
          </w:tcPr>
          <w:p w14:paraId="0C5DCBE1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563309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494BA6A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64575C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1C3A7E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A0D690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6DC3536C" w14:textId="77777777" w:rsidTr="00CA1BFD">
        <w:trPr>
          <w:trHeight w:val="286"/>
        </w:trPr>
        <w:tc>
          <w:tcPr>
            <w:tcW w:w="1701" w:type="dxa"/>
          </w:tcPr>
          <w:p w14:paraId="535DE45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40EA23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0712CE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0D4AAD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9AA6C1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A01AFD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2362D1D3" w14:textId="77777777" w:rsidTr="00CA1BFD">
        <w:trPr>
          <w:trHeight w:val="286"/>
        </w:trPr>
        <w:tc>
          <w:tcPr>
            <w:tcW w:w="1701" w:type="dxa"/>
          </w:tcPr>
          <w:p w14:paraId="110F5D1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1572CB1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FE610B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681D054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C5FDD0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4AFB29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0B79DAD6" w14:textId="77777777" w:rsidTr="00CA1BFD">
        <w:trPr>
          <w:trHeight w:val="286"/>
        </w:trPr>
        <w:tc>
          <w:tcPr>
            <w:tcW w:w="1701" w:type="dxa"/>
          </w:tcPr>
          <w:p w14:paraId="39E2D4D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4E0B79F1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95203D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A6A418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960732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42F090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377258" w:rsidRPr="00E91A71" w14:paraId="0D496004" w14:textId="77777777" w:rsidTr="00CA1BFD">
        <w:trPr>
          <w:trHeight w:hRule="exact" w:val="288"/>
        </w:trPr>
        <w:tc>
          <w:tcPr>
            <w:tcW w:w="1701" w:type="dxa"/>
          </w:tcPr>
          <w:p w14:paraId="38140927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0CA7371" w14:textId="489FDDFD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57282CD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0F588C60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1BB9CB4" w14:textId="6BE37050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3789631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7C93A09D" w14:textId="77777777" w:rsidTr="00CA1BFD">
        <w:trPr>
          <w:trHeight w:hRule="exact" w:val="288"/>
        </w:trPr>
        <w:tc>
          <w:tcPr>
            <w:tcW w:w="1701" w:type="dxa"/>
          </w:tcPr>
          <w:p w14:paraId="62C7FD3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D4B510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D7025A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262372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CEB0D8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07250D4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3DD3E10E" w14:textId="77777777" w:rsidTr="00CA1BFD">
        <w:trPr>
          <w:trHeight w:hRule="exact" w:val="288"/>
        </w:trPr>
        <w:tc>
          <w:tcPr>
            <w:tcW w:w="1701" w:type="dxa"/>
          </w:tcPr>
          <w:p w14:paraId="3ED7109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BA41CD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41F32F7C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971778C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10404F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2400A3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6083DA65" w14:textId="77777777" w:rsidTr="00CA1BFD">
        <w:trPr>
          <w:trHeight w:hRule="exact" w:val="288"/>
        </w:trPr>
        <w:tc>
          <w:tcPr>
            <w:tcW w:w="1701" w:type="dxa"/>
          </w:tcPr>
          <w:p w14:paraId="4BCCE37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E3E751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D1EC3A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045B94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DE10B0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D7083F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0B90B319" w14:textId="77777777" w:rsidTr="00CA1BFD">
        <w:trPr>
          <w:trHeight w:hRule="exact" w:val="288"/>
        </w:trPr>
        <w:tc>
          <w:tcPr>
            <w:tcW w:w="1701" w:type="dxa"/>
          </w:tcPr>
          <w:p w14:paraId="3539DCB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7D5A8B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AB5F921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223248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93C479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8929CA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34264699" w14:textId="77777777" w:rsidTr="00CA1BFD">
        <w:trPr>
          <w:trHeight w:hRule="exact" w:val="288"/>
        </w:trPr>
        <w:tc>
          <w:tcPr>
            <w:tcW w:w="1701" w:type="dxa"/>
          </w:tcPr>
          <w:p w14:paraId="78AB179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6B4AEB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CA022A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65E885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3A1F8A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7CDFB1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24EA3564" w14:textId="77777777" w:rsidTr="00CA1BFD">
        <w:trPr>
          <w:trHeight w:hRule="exact" w:val="288"/>
        </w:trPr>
        <w:tc>
          <w:tcPr>
            <w:tcW w:w="1701" w:type="dxa"/>
          </w:tcPr>
          <w:p w14:paraId="73A35904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C9AE8A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DDC7F2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F05BF6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A8C7E8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6ADFC08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74C25E9D" w14:textId="77777777" w:rsidTr="00CA1BFD">
        <w:trPr>
          <w:trHeight w:hRule="exact" w:val="288"/>
        </w:trPr>
        <w:tc>
          <w:tcPr>
            <w:tcW w:w="1701" w:type="dxa"/>
          </w:tcPr>
          <w:p w14:paraId="3C84316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67874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CBE2A67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666D894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3397804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EBDDC8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4161B500" w14:textId="77777777" w:rsidTr="00CA1BFD">
        <w:trPr>
          <w:trHeight w:hRule="exact" w:val="288"/>
        </w:trPr>
        <w:tc>
          <w:tcPr>
            <w:tcW w:w="1701" w:type="dxa"/>
          </w:tcPr>
          <w:p w14:paraId="6BD5A7C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E92D0F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16772D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8AC82B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D2032B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746C78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7BA8132D" w14:textId="77777777" w:rsidTr="00CA1BFD">
        <w:trPr>
          <w:trHeight w:hRule="exact" w:val="288"/>
        </w:trPr>
        <w:tc>
          <w:tcPr>
            <w:tcW w:w="1701" w:type="dxa"/>
          </w:tcPr>
          <w:p w14:paraId="44B8660C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12FBD0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4F740AF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31D47F04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019908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FCA36E1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4AE39208" w14:textId="77777777" w:rsidTr="00CA1BFD">
        <w:trPr>
          <w:trHeight w:hRule="exact" w:val="288"/>
        </w:trPr>
        <w:tc>
          <w:tcPr>
            <w:tcW w:w="1701" w:type="dxa"/>
          </w:tcPr>
          <w:p w14:paraId="6821D56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503BBF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B4F92E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6C3988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8BF99D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97D66F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1FAE6974" w14:textId="77777777" w:rsidTr="00CA1BFD">
        <w:trPr>
          <w:trHeight w:hRule="exact" w:val="288"/>
        </w:trPr>
        <w:tc>
          <w:tcPr>
            <w:tcW w:w="1701" w:type="dxa"/>
          </w:tcPr>
          <w:p w14:paraId="0A60943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2301F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80EF72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12BB91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5690E1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A4D39C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377258" w:rsidRPr="00E91A71" w14:paraId="4A4E3277" w14:textId="77777777" w:rsidTr="00CA1BFD">
        <w:trPr>
          <w:trHeight w:hRule="exact" w:val="288"/>
        </w:trPr>
        <w:tc>
          <w:tcPr>
            <w:tcW w:w="1701" w:type="dxa"/>
          </w:tcPr>
          <w:p w14:paraId="410874DF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2F52C07" w14:textId="73AFF9A0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4B1FC86C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95C3543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2A6F9B0" w14:textId="530DF426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8A749D2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377258" w:rsidRPr="00E91A71" w14:paraId="138A4BF2" w14:textId="77777777" w:rsidTr="00CA1BFD">
        <w:trPr>
          <w:trHeight w:hRule="exact" w:val="288"/>
        </w:trPr>
        <w:tc>
          <w:tcPr>
            <w:tcW w:w="1701" w:type="dxa"/>
          </w:tcPr>
          <w:p w14:paraId="33AE759C" w14:textId="77777777" w:rsidR="00377258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4F2C9A3" w14:textId="7C7871B0" w:rsidR="00377258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FDE4871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21ECC3A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12E33DA" w14:textId="417434EA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2EEFF2F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136ECF" w:rsidRPr="00675ED2" w14:paraId="458B003E" w14:textId="77777777" w:rsidTr="00CA1BFD">
        <w:trPr>
          <w:trHeight w:hRule="exact" w:val="288"/>
        </w:trPr>
        <w:tc>
          <w:tcPr>
            <w:tcW w:w="7161" w:type="dxa"/>
            <w:gridSpan w:val="4"/>
            <w:shd w:val="clear" w:color="auto" w:fill="D9D9D9" w:themeFill="background1" w:themeFillShade="D9"/>
          </w:tcPr>
          <w:p w14:paraId="5C01B014" w14:textId="2CFBD949" w:rsidR="00136ECF" w:rsidRPr="001E6C9D" w:rsidRDefault="00136ECF" w:rsidP="00C84CAF">
            <w:pPr>
              <w:rPr>
                <w:rFonts w:ascii="Arial Narrow" w:hAnsi="Arial Narrow"/>
                <w:b/>
                <w:lang w:val="sk-SK" w:eastAsia="sk-SK"/>
              </w:rPr>
            </w:pPr>
            <w:r w:rsidRPr="001E6C9D">
              <w:rPr>
                <w:rFonts w:ascii="Arial Narrow" w:hAnsi="Arial Narrow"/>
                <w:b/>
                <w:lang w:val="sk-SK" w:eastAsia="sk-SK"/>
              </w:rPr>
              <w:t>Celkom: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13F10396" w14:textId="128D9109" w:rsidR="00136ECF" w:rsidRPr="00675ED2" w:rsidRDefault="00136ECF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68693D6" w14:textId="77777777" w:rsidR="00136ECF" w:rsidRPr="00675ED2" w:rsidRDefault="00136ECF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4DA8C9F4" w14:textId="77777777" w:rsidR="00B873EF" w:rsidRDefault="00B873EF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75E9E19D" w14:textId="6A9BFB3A" w:rsidR="001C76FB" w:rsidRDefault="001C76FB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7D01D661" w14:textId="4A8A402C" w:rsidR="005960C0" w:rsidRDefault="005960C0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34CCB86B" w14:textId="2CCBB1F2" w:rsidR="005960C0" w:rsidRDefault="005960C0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0C5AA3CC" w14:textId="77777777" w:rsidR="005960C0" w:rsidRDefault="005960C0" w:rsidP="00B873EF">
      <w:pPr>
        <w:rPr>
          <w:rFonts w:ascii="Arial Narrow" w:hAnsi="Arial Narrow"/>
          <w:b/>
          <w:lang w:val="sk-SK"/>
        </w:rPr>
      </w:pPr>
    </w:p>
    <w:p w14:paraId="5F49FD63" w14:textId="12F64250" w:rsidR="00493583" w:rsidRPr="00A370D3" w:rsidRDefault="0039792D" w:rsidP="00B873EF">
      <w:pPr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lastRenderedPageBreak/>
        <w:t>Povinné p</w:t>
      </w:r>
      <w:r w:rsidR="00493583" w:rsidRPr="00E5366C">
        <w:rPr>
          <w:rFonts w:ascii="Arial Narrow" w:hAnsi="Arial Narrow"/>
          <w:b/>
          <w:lang w:val="sk-SK"/>
        </w:rPr>
        <w:t>rílohy</w:t>
      </w:r>
      <w:r w:rsidR="00493583" w:rsidRPr="00A370D3">
        <w:rPr>
          <w:rFonts w:ascii="Arial Narrow" w:hAnsi="Arial Narrow"/>
          <w:lang w:val="sk-SK"/>
        </w:rPr>
        <w:t xml:space="preserve"> (vymenujte podľa nižšie uvedených inštrukcií</w:t>
      </w:r>
      <w:r w:rsidR="004048FD">
        <w:rPr>
          <w:rFonts w:ascii="Arial Narrow" w:hAnsi="Arial Narrow"/>
          <w:lang w:val="sk-SK"/>
        </w:rPr>
        <w:t>)</w:t>
      </w:r>
      <w:r w:rsidR="00493583" w:rsidRPr="00A370D3">
        <w:rPr>
          <w:rFonts w:ascii="Arial Narrow" w:hAnsi="Arial Narrow"/>
          <w:lang w:val="sk-SK"/>
        </w:rPr>
        <w:t>:</w:t>
      </w:r>
    </w:p>
    <w:p w14:paraId="165D3394" w14:textId="7D895322" w:rsidR="00493583" w:rsidRPr="00A370D3" w:rsidRDefault="00493583" w:rsidP="00493583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A370D3">
        <w:rPr>
          <w:rFonts w:ascii="Arial Narrow" w:hAnsi="Arial Narrow"/>
          <w:lang w:val="sk-SK"/>
        </w:rPr>
        <w:t>Účtovné doklady v počte .....................</w:t>
      </w:r>
      <w:r w:rsidR="00CA1BFD">
        <w:rPr>
          <w:rFonts w:ascii="Arial Narrow" w:hAnsi="Arial Narrow"/>
          <w:lang w:val="sk-SK"/>
        </w:rPr>
        <w:t>prosím špecifikujte</w:t>
      </w:r>
      <w:r w:rsidRPr="00A370D3">
        <w:rPr>
          <w:rFonts w:ascii="Arial Narrow" w:hAnsi="Arial Narrow"/>
          <w:lang w:val="sk-SK"/>
        </w:rPr>
        <w:t>.</w:t>
      </w:r>
    </w:p>
    <w:p w14:paraId="4075C2B2" w14:textId="4E8564F2" w:rsidR="00493583" w:rsidRPr="00A370D3" w:rsidRDefault="00493583" w:rsidP="00493583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A370D3">
        <w:rPr>
          <w:rFonts w:ascii="Arial Narrow" w:hAnsi="Arial Narrow"/>
          <w:lang w:val="sk-SK"/>
        </w:rPr>
        <w:t>Fotodokumentácia výstupov</w:t>
      </w:r>
      <w:r w:rsidR="00217D39">
        <w:rPr>
          <w:rFonts w:ascii="Arial Narrow" w:hAnsi="Arial Narrow"/>
          <w:lang w:val="sk-SK"/>
        </w:rPr>
        <w:t xml:space="preserve">: </w:t>
      </w:r>
      <w:r w:rsidR="00CA1BFD">
        <w:rPr>
          <w:rFonts w:ascii="Arial Narrow" w:hAnsi="Arial Narrow"/>
          <w:lang w:val="sk-SK"/>
        </w:rPr>
        <w:t>3-5</w:t>
      </w:r>
      <w:r w:rsidR="00217D39">
        <w:rPr>
          <w:rFonts w:ascii="Arial Narrow" w:hAnsi="Arial Narrow"/>
          <w:lang w:val="sk-SK"/>
        </w:rPr>
        <w:t xml:space="preserve"> fotografií, ktoré dokumentujú využitie grantu</w:t>
      </w:r>
      <w:r w:rsidR="00CA1BFD">
        <w:rPr>
          <w:rFonts w:ascii="Arial Narrow" w:hAnsi="Arial Narrow"/>
          <w:lang w:val="sk-SK"/>
        </w:rPr>
        <w:t xml:space="preserve"> (napr. nový hudobný nástroj, alebo športová výbava)</w:t>
      </w:r>
      <w:r w:rsidR="00217D39">
        <w:rPr>
          <w:rFonts w:ascii="Arial Narrow" w:hAnsi="Arial Narrow"/>
          <w:lang w:val="sk-SK"/>
        </w:rPr>
        <w:t xml:space="preserve"> a vaše pôsobenie vďaka grantu</w:t>
      </w:r>
      <w:r w:rsidR="00CA1BFD">
        <w:rPr>
          <w:rFonts w:ascii="Arial Narrow" w:hAnsi="Arial Narrow"/>
          <w:lang w:val="sk-SK"/>
        </w:rPr>
        <w:t xml:space="preserve"> (napr. účasť na stáži)</w:t>
      </w:r>
      <w:r w:rsidR="00217D39">
        <w:rPr>
          <w:rFonts w:ascii="Arial Narrow" w:hAnsi="Arial Narrow"/>
          <w:lang w:val="sk-SK"/>
        </w:rPr>
        <w:t>.</w:t>
      </w:r>
    </w:p>
    <w:p w14:paraId="5D674ECC" w14:textId="77777777" w:rsidR="0039792D" w:rsidRDefault="00890C9D" w:rsidP="0039792D">
      <w:pPr>
        <w:rPr>
          <w:rFonts w:ascii="Arial Narrow" w:hAnsi="Arial Narrow"/>
          <w:lang w:val="sk-SK"/>
        </w:rPr>
      </w:pPr>
      <w:r w:rsidRPr="0039792D">
        <w:rPr>
          <w:rFonts w:ascii="Arial Narrow" w:hAnsi="Arial Narrow"/>
          <w:b/>
          <w:bCs/>
          <w:lang w:val="sk-SK"/>
        </w:rPr>
        <w:t>Podporná dokumentácia</w:t>
      </w:r>
      <w:r w:rsidR="00217D39" w:rsidRPr="0039792D">
        <w:rPr>
          <w:rFonts w:ascii="Arial Narrow" w:hAnsi="Arial Narrow"/>
          <w:b/>
          <w:bCs/>
          <w:lang w:val="sk-SK"/>
        </w:rPr>
        <w:t>:</w:t>
      </w:r>
      <w:r w:rsidR="00217D39" w:rsidRPr="0039792D">
        <w:rPr>
          <w:rFonts w:ascii="Arial Narrow" w:hAnsi="Arial Narrow"/>
          <w:lang w:val="sk-SK"/>
        </w:rPr>
        <w:t xml:space="preserve"> </w:t>
      </w:r>
    </w:p>
    <w:p w14:paraId="0293CE2F" w14:textId="6C2BBAE2" w:rsidR="00493583" w:rsidRPr="0039792D" w:rsidRDefault="0039792D" w:rsidP="0039792D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</w:t>
      </w:r>
      <w:r w:rsidR="00136ECF" w:rsidRPr="0039792D">
        <w:rPr>
          <w:rFonts w:ascii="Arial Narrow" w:hAnsi="Arial Narrow"/>
          <w:lang w:val="sk-SK"/>
        </w:rPr>
        <w:t>riložte</w:t>
      </w:r>
      <w:r w:rsidR="00217D39" w:rsidRPr="0039792D">
        <w:rPr>
          <w:rFonts w:ascii="Arial Narrow" w:hAnsi="Arial Narrow"/>
          <w:lang w:val="sk-SK"/>
        </w:rPr>
        <w:t xml:space="preserve"> kópie </w:t>
      </w:r>
      <w:r w:rsidR="00223F8D" w:rsidRPr="0039792D">
        <w:rPr>
          <w:rFonts w:ascii="Arial Narrow" w:hAnsi="Arial Narrow"/>
          <w:lang w:val="sk-SK"/>
        </w:rPr>
        <w:t>cer</w:t>
      </w:r>
      <w:r w:rsidR="00306DEA" w:rsidRPr="0039792D">
        <w:rPr>
          <w:rFonts w:ascii="Arial Narrow" w:hAnsi="Arial Narrow"/>
          <w:lang w:val="sk-SK"/>
        </w:rPr>
        <w:t>t</w:t>
      </w:r>
      <w:r w:rsidR="00223F8D" w:rsidRPr="0039792D">
        <w:rPr>
          <w:rFonts w:ascii="Arial Narrow" w:hAnsi="Arial Narrow"/>
          <w:lang w:val="sk-SK"/>
        </w:rPr>
        <w:t>ifikátov,  diplomov a inej dokumentácie vášho pôsobenia a úspechov.</w:t>
      </w:r>
    </w:p>
    <w:p w14:paraId="74969508" w14:textId="087A1EEB" w:rsidR="00223F8D" w:rsidRPr="00A370D3" w:rsidRDefault="00223F8D" w:rsidP="00493583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Mediálne pokrytie: priložte kópie (resp. internetové odkazy) mediálnych výstupov a odozvy </w:t>
      </w:r>
      <w:r w:rsidR="00E5366C">
        <w:rPr>
          <w:rFonts w:ascii="Arial Narrow" w:hAnsi="Arial Narrow"/>
          <w:lang w:val="sk-SK"/>
        </w:rPr>
        <w:t>v</w:t>
      </w:r>
      <w:r>
        <w:rPr>
          <w:rFonts w:ascii="Arial Narrow" w:hAnsi="Arial Narrow"/>
          <w:lang w:val="sk-SK"/>
        </w:rPr>
        <w:t>ašich aktivít</w:t>
      </w:r>
      <w:r w:rsidR="00F928C2">
        <w:rPr>
          <w:rFonts w:ascii="Arial Narrow" w:hAnsi="Arial Narrow"/>
          <w:lang w:val="sk-SK"/>
        </w:rPr>
        <w:t xml:space="preserve">   (</w:t>
      </w:r>
      <w:proofErr w:type="spellStart"/>
      <w:r w:rsidR="00F928C2">
        <w:rPr>
          <w:rFonts w:ascii="Arial Narrow" w:hAnsi="Arial Narrow"/>
          <w:lang w:val="sk-SK"/>
        </w:rPr>
        <w:t>link</w:t>
      </w:r>
      <w:proofErr w:type="spellEnd"/>
      <w:r w:rsidR="00F928C2">
        <w:rPr>
          <w:rFonts w:ascii="Arial Narrow" w:hAnsi="Arial Narrow"/>
          <w:lang w:val="sk-SK"/>
        </w:rPr>
        <w:t xml:space="preserve"> </w:t>
      </w:r>
      <w:r w:rsidR="00F928C2" w:rsidRPr="00F928C2">
        <w:rPr>
          <w:rFonts w:ascii="Arial Narrow" w:hAnsi="Arial Narrow"/>
          <w:lang w:val="sk-SK"/>
        </w:rPr>
        <w:t>príspevk</w:t>
      </w:r>
      <w:r w:rsidR="00F928C2">
        <w:rPr>
          <w:rFonts w:ascii="Arial Narrow" w:hAnsi="Arial Narrow"/>
          <w:lang w:val="sk-SK"/>
        </w:rPr>
        <w:t>ov</w:t>
      </w:r>
      <w:r w:rsidR="00F928C2" w:rsidRPr="00F928C2">
        <w:rPr>
          <w:rFonts w:ascii="Arial Narrow" w:hAnsi="Arial Narrow"/>
          <w:lang w:val="sk-SK"/>
        </w:rPr>
        <w:t xml:space="preserve"> na </w:t>
      </w:r>
      <w:r w:rsidR="00F928C2">
        <w:rPr>
          <w:rFonts w:ascii="Arial Narrow" w:hAnsi="Arial Narrow"/>
          <w:lang w:val="sk-SK"/>
        </w:rPr>
        <w:t>vašom</w:t>
      </w:r>
      <w:r w:rsidR="00F928C2" w:rsidRPr="00F928C2">
        <w:rPr>
          <w:rFonts w:ascii="Arial Narrow" w:hAnsi="Arial Narrow"/>
          <w:lang w:val="sk-SK"/>
        </w:rPr>
        <w:t xml:space="preserve"> profile </w:t>
      </w:r>
      <w:r w:rsidR="00F928C2">
        <w:rPr>
          <w:rFonts w:ascii="Arial Narrow" w:hAnsi="Arial Narrow"/>
          <w:lang w:val="sk-SK"/>
        </w:rPr>
        <w:t xml:space="preserve">- </w:t>
      </w:r>
      <w:proofErr w:type="spellStart"/>
      <w:r w:rsidR="00F928C2" w:rsidRPr="00F928C2">
        <w:rPr>
          <w:rFonts w:ascii="Arial Narrow" w:hAnsi="Arial Narrow"/>
          <w:lang w:val="sk-SK"/>
        </w:rPr>
        <w:t>facebook</w:t>
      </w:r>
      <w:proofErr w:type="spellEnd"/>
      <w:r w:rsidR="00F928C2" w:rsidRPr="00F928C2">
        <w:rPr>
          <w:rFonts w:ascii="Arial Narrow" w:hAnsi="Arial Narrow"/>
          <w:lang w:val="sk-SK"/>
        </w:rPr>
        <w:t xml:space="preserve">, tik-tok, </w:t>
      </w:r>
      <w:proofErr w:type="spellStart"/>
      <w:r w:rsidR="00F928C2" w:rsidRPr="00F928C2">
        <w:rPr>
          <w:rFonts w:ascii="Arial Narrow" w:hAnsi="Arial Narrow"/>
          <w:lang w:val="sk-SK"/>
        </w:rPr>
        <w:t>instagram</w:t>
      </w:r>
      <w:proofErr w:type="spellEnd"/>
      <w:r w:rsidR="00F928C2">
        <w:rPr>
          <w:rFonts w:ascii="Arial Narrow" w:hAnsi="Arial Narrow"/>
          <w:lang w:val="sk-SK"/>
        </w:rPr>
        <w:t>).</w:t>
      </w:r>
    </w:p>
    <w:p w14:paraId="01FE2CC8" w14:textId="1C419BA3" w:rsidR="007512B6" w:rsidRDefault="007512B6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1529864E" w14:textId="77777777" w:rsidR="007512B6" w:rsidRDefault="007512B6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4CD90F94" w14:textId="77777777" w:rsidR="004048FD" w:rsidRDefault="004048FD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7E777B34" w14:textId="48BE7898" w:rsidR="00474328" w:rsidRDefault="00474328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4E253F0D" w14:textId="4AFF2190" w:rsidR="00474328" w:rsidRPr="00CC5A44" w:rsidRDefault="00474328" w:rsidP="00CC5A44">
      <w:pPr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>V ..................................................., dňa ..............................</w:t>
      </w:r>
    </w:p>
    <w:p w14:paraId="27BF988B" w14:textId="11DAD15D" w:rsidR="00474328" w:rsidRDefault="00474328" w:rsidP="00E5366C">
      <w:pPr>
        <w:rPr>
          <w:rFonts w:ascii="Arial Narrow" w:hAnsi="Arial Narrow"/>
          <w:lang w:val="sk-SK"/>
        </w:rPr>
      </w:pPr>
    </w:p>
    <w:p w14:paraId="129E9A74" w14:textId="69981A6C" w:rsidR="005960C0" w:rsidRDefault="005960C0" w:rsidP="00E5366C">
      <w:pPr>
        <w:rPr>
          <w:rFonts w:ascii="Arial Narrow" w:hAnsi="Arial Narrow"/>
          <w:lang w:val="sk-SK"/>
        </w:rPr>
      </w:pPr>
    </w:p>
    <w:p w14:paraId="0B3A899D" w14:textId="77777777" w:rsidR="005960C0" w:rsidRPr="00E5366C" w:rsidRDefault="005960C0" w:rsidP="00E5366C">
      <w:pPr>
        <w:rPr>
          <w:rFonts w:ascii="Arial Narrow" w:hAnsi="Arial Narrow"/>
          <w:lang w:val="sk-SK"/>
        </w:rPr>
      </w:pPr>
    </w:p>
    <w:p w14:paraId="027D94B5" w14:textId="79503E78" w:rsidR="00474328" w:rsidRPr="00CC5A44" w:rsidRDefault="00474328" w:rsidP="00CC5A44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>.........................................................................</w:t>
      </w:r>
    </w:p>
    <w:p w14:paraId="23D68F0C" w14:textId="5BC916C0" w:rsidR="00474328" w:rsidRPr="00CC5A44" w:rsidRDefault="00474328" w:rsidP="00CC5A44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="007B4269">
        <w:rPr>
          <w:rFonts w:ascii="Arial Narrow" w:hAnsi="Arial Narrow"/>
          <w:lang w:val="sk-SK"/>
        </w:rPr>
        <w:t xml:space="preserve">                      </w:t>
      </w:r>
      <w:r w:rsidRPr="00CC5A44">
        <w:rPr>
          <w:rFonts w:ascii="Arial Narrow" w:hAnsi="Arial Narrow"/>
          <w:lang w:val="sk-SK"/>
        </w:rPr>
        <w:t>(</w:t>
      </w:r>
      <w:r w:rsidR="007B4269">
        <w:rPr>
          <w:rFonts w:ascii="Arial Narrow" w:hAnsi="Arial Narrow"/>
          <w:lang w:val="sk-SK"/>
        </w:rPr>
        <w:t xml:space="preserve">vlastnoručný </w:t>
      </w:r>
      <w:r w:rsidRPr="00CC5A44">
        <w:rPr>
          <w:rFonts w:ascii="Arial Narrow" w:hAnsi="Arial Narrow"/>
          <w:lang w:val="sk-SK"/>
        </w:rPr>
        <w:t>podpis)</w:t>
      </w:r>
    </w:p>
    <w:p w14:paraId="72EE4C64" w14:textId="3144DD4B" w:rsidR="004048FD" w:rsidRDefault="00474328" w:rsidP="00CC5A44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</w:t>
      </w:r>
      <w:r w:rsidR="004048FD">
        <w:rPr>
          <w:rFonts w:ascii="Arial Narrow" w:hAnsi="Arial Narrow"/>
          <w:lang w:val="sk-SK"/>
        </w:rPr>
        <w:t xml:space="preserve">    </w:t>
      </w:r>
      <w:r w:rsidRPr="00CC5A44">
        <w:rPr>
          <w:rFonts w:ascii="Arial Narrow" w:hAnsi="Arial Narrow"/>
          <w:lang w:val="sk-SK"/>
        </w:rPr>
        <w:t xml:space="preserve">Meno a priezvisko prijímateľa grantu, </w:t>
      </w:r>
    </w:p>
    <w:p w14:paraId="1BA426D9" w14:textId="1184FAC4" w:rsidR="00474328" w:rsidRPr="00CC5A44" w:rsidRDefault="004048FD" w:rsidP="004048FD">
      <w:pPr>
        <w:pStyle w:val="Odsekzoznamu"/>
        <w:ind w:left="4956" w:firstLine="708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r</w:t>
      </w:r>
      <w:r w:rsidR="00474328" w:rsidRPr="00CC5A44">
        <w:rPr>
          <w:rFonts w:ascii="Arial Narrow" w:hAnsi="Arial Narrow"/>
          <w:lang w:val="sk-SK"/>
        </w:rPr>
        <w:t>esp</w:t>
      </w:r>
      <w:r>
        <w:rPr>
          <w:rFonts w:ascii="Arial Narrow" w:hAnsi="Arial Narrow"/>
          <w:lang w:val="sk-SK"/>
        </w:rPr>
        <w:t xml:space="preserve">. </w:t>
      </w:r>
      <w:r w:rsidR="00474328" w:rsidRPr="00CC5A44">
        <w:rPr>
          <w:rFonts w:ascii="Arial Narrow" w:hAnsi="Arial Narrow"/>
          <w:lang w:val="sk-SK"/>
        </w:rPr>
        <w:t xml:space="preserve">jeho </w:t>
      </w:r>
      <w:r w:rsidR="00642E2A">
        <w:rPr>
          <w:rFonts w:ascii="Arial Narrow" w:hAnsi="Arial Narrow"/>
          <w:lang w:val="sk-SK"/>
        </w:rPr>
        <w:t>zákonného</w:t>
      </w:r>
      <w:r w:rsidR="00642E2A" w:rsidRPr="00CC5A44">
        <w:rPr>
          <w:rFonts w:ascii="Arial Narrow" w:hAnsi="Arial Narrow"/>
          <w:lang w:val="sk-SK"/>
        </w:rPr>
        <w:t xml:space="preserve"> </w:t>
      </w:r>
      <w:r w:rsidR="00474328" w:rsidRPr="00CC5A44">
        <w:rPr>
          <w:rFonts w:ascii="Arial Narrow" w:hAnsi="Arial Narrow"/>
          <w:lang w:val="sk-SK"/>
        </w:rPr>
        <w:t>zástupcu</w:t>
      </w:r>
    </w:p>
    <w:p w14:paraId="7F6083E7" w14:textId="34B1211E" w:rsidR="00474328" w:rsidRDefault="00474328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0A503A78" w14:textId="77777777" w:rsidR="00474328" w:rsidRDefault="00474328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4658E282" w14:textId="77777777" w:rsidR="008F38B7" w:rsidRDefault="008F38B7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5244DE98" w14:textId="77777777" w:rsidR="007512B6" w:rsidRDefault="007512B6" w:rsidP="004048FD">
      <w:pPr>
        <w:rPr>
          <w:rFonts w:ascii="Arial Narrow" w:hAnsi="Arial Narrow"/>
          <w:lang w:val="sk-SK"/>
        </w:rPr>
      </w:pPr>
    </w:p>
    <w:p w14:paraId="54B646E9" w14:textId="2A05F3C5" w:rsidR="007512B6" w:rsidRDefault="007512B6" w:rsidP="004048FD">
      <w:pPr>
        <w:rPr>
          <w:rFonts w:ascii="Arial Narrow" w:hAnsi="Arial Narrow"/>
          <w:lang w:val="sk-SK"/>
        </w:rPr>
      </w:pPr>
    </w:p>
    <w:p w14:paraId="41658789" w14:textId="6F0D6ABC" w:rsidR="005960C0" w:rsidRDefault="005960C0" w:rsidP="004048FD">
      <w:pPr>
        <w:rPr>
          <w:rFonts w:ascii="Arial Narrow" w:hAnsi="Arial Narrow"/>
          <w:lang w:val="sk-SK"/>
        </w:rPr>
      </w:pPr>
    </w:p>
    <w:p w14:paraId="70C49193" w14:textId="4011A82B" w:rsidR="005960C0" w:rsidRDefault="005960C0" w:rsidP="004048FD">
      <w:pPr>
        <w:rPr>
          <w:rFonts w:ascii="Arial Narrow" w:hAnsi="Arial Narrow"/>
          <w:lang w:val="sk-SK"/>
        </w:rPr>
      </w:pPr>
    </w:p>
    <w:p w14:paraId="006D4587" w14:textId="7B10FF97" w:rsidR="005960C0" w:rsidRDefault="005960C0" w:rsidP="004048FD">
      <w:pPr>
        <w:rPr>
          <w:rFonts w:ascii="Arial Narrow" w:hAnsi="Arial Narrow"/>
          <w:lang w:val="sk-SK"/>
        </w:rPr>
      </w:pPr>
    </w:p>
    <w:p w14:paraId="562A42DC" w14:textId="2E53D2CE" w:rsidR="005960C0" w:rsidRDefault="005960C0" w:rsidP="004048FD">
      <w:pPr>
        <w:rPr>
          <w:rFonts w:ascii="Arial Narrow" w:hAnsi="Arial Narrow"/>
          <w:lang w:val="sk-SK"/>
        </w:rPr>
      </w:pPr>
    </w:p>
    <w:p w14:paraId="60CAFD5A" w14:textId="666661B3" w:rsidR="005960C0" w:rsidRDefault="005960C0" w:rsidP="004048FD">
      <w:pPr>
        <w:rPr>
          <w:rFonts w:ascii="Arial Narrow" w:hAnsi="Arial Narrow"/>
          <w:lang w:val="sk-SK"/>
        </w:rPr>
      </w:pPr>
    </w:p>
    <w:p w14:paraId="00BF0179" w14:textId="3AA83295" w:rsidR="005960C0" w:rsidRDefault="005960C0" w:rsidP="004048FD">
      <w:pPr>
        <w:rPr>
          <w:rFonts w:ascii="Arial Narrow" w:hAnsi="Arial Narrow"/>
          <w:lang w:val="sk-SK"/>
        </w:rPr>
      </w:pPr>
    </w:p>
    <w:p w14:paraId="61A95DBD" w14:textId="397DF846" w:rsidR="005960C0" w:rsidRDefault="005960C0" w:rsidP="004048FD">
      <w:pPr>
        <w:rPr>
          <w:rFonts w:ascii="Arial Narrow" w:hAnsi="Arial Narrow"/>
          <w:lang w:val="sk-SK"/>
        </w:rPr>
      </w:pPr>
    </w:p>
    <w:p w14:paraId="30AA5C63" w14:textId="12A71C55" w:rsidR="005960C0" w:rsidRDefault="005960C0" w:rsidP="004048FD">
      <w:pPr>
        <w:rPr>
          <w:rFonts w:ascii="Arial Narrow" w:hAnsi="Arial Narrow"/>
          <w:lang w:val="sk-SK"/>
        </w:rPr>
      </w:pPr>
    </w:p>
    <w:p w14:paraId="2FF69E9B" w14:textId="232F5CDA" w:rsidR="005960C0" w:rsidRDefault="005960C0" w:rsidP="004048FD">
      <w:pPr>
        <w:rPr>
          <w:rFonts w:ascii="Arial Narrow" w:hAnsi="Arial Narrow"/>
          <w:lang w:val="sk-SK"/>
        </w:rPr>
      </w:pPr>
    </w:p>
    <w:p w14:paraId="6B09E80A" w14:textId="7617C775" w:rsidR="005960C0" w:rsidRDefault="005960C0" w:rsidP="004048FD">
      <w:pPr>
        <w:rPr>
          <w:rFonts w:ascii="Arial Narrow" w:hAnsi="Arial Narrow"/>
          <w:lang w:val="sk-SK"/>
        </w:rPr>
      </w:pPr>
    </w:p>
    <w:p w14:paraId="094BCF37" w14:textId="3C592043" w:rsidR="005960C0" w:rsidRDefault="005960C0" w:rsidP="004048FD">
      <w:pPr>
        <w:rPr>
          <w:rFonts w:ascii="Arial Narrow" w:hAnsi="Arial Narrow"/>
          <w:lang w:val="sk-SK"/>
        </w:rPr>
      </w:pPr>
    </w:p>
    <w:p w14:paraId="4237756B" w14:textId="64A063DC" w:rsidR="005960C0" w:rsidRDefault="005960C0" w:rsidP="004048FD">
      <w:pPr>
        <w:rPr>
          <w:rFonts w:ascii="Arial Narrow" w:hAnsi="Arial Narrow"/>
          <w:lang w:val="sk-SK"/>
        </w:rPr>
      </w:pPr>
    </w:p>
    <w:p w14:paraId="7823CE87" w14:textId="10B7088F" w:rsidR="005960C0" w:rsidRDefault="005960C0" w:rsidP="004048FD">
      <w:pPr>
        <w:rPr>
          <w:rFonts w:ascii="Arial Narrow" w:hAnsi="Arial Narrow"/>
          <w:lang w:val="sk-SK"/>
        </w:rPr>
      </w:pPr>
    </w:p>
    <w:p w14:paraId="58CFFEA2" w14:textId="3E687EE5" w:rsidR="005960C0" w:rsidRDefault="005960C0" w:rsidP="004048FD">
      <w:pPr>
        <w:rPr>
          <w:rFonts w:ascii="Arial Narrow" w:hAnsi="Arial Narrow"/>
          <w:lang w:val="sk-SK"/>
        </w:rPr>
      </w:pPr>
    </w:p>
    <w:p w14:paraId="49D8DC33" w14:textId="1F847588" w:rsidR="005960C0" w:rsidRDefault="005960C0" w:rsidP="004048FD">
      <w:pPr>
        <w:rPr>
          <w:rFonts w:ascii="Arial Narrow" w:hAnsi="Arial Narrow"/>
          <w:lang w:val="sk-SK"/>
        </w:rPr>
      </w:pPr>
    </w:p>
    <w:p w14:paraId="379DB68D" w14:textId="38711863" w:rsidR="005960C0" w:rsidRDefault="005960C0" w:rsidP="004048FD">
      <w:pPr>
        <w:rPr>
          <w:rFonts w:ascii="Arial Narrow" w:hAnsi="Arial Narrow"/>
          <w:lang w:val="sk-SK"/>
        </w:rPr>
      </w:pPr>
    </w:p>
    <w:p w14:paraId="65C16DA5" w14:textId="4898516C" w:rsidR="005960C0" w:rsidRDefault="005960C0" w:rsidP="004048FD">
      <w:pPr>
        <w:rPr>
          <w:rFonts w:ascii="Arial Narrow" w:hAnsi="Arial Narrow"/>
          <w:lang w:val="sk-SK"/>
        </w:rPr>
      </w:pPr>
    </w:p>
    <w:p w14:paraId="16786717" w14:textId="2417A271" w:rsidR="005960C0" w:rsidRDefault="005960C0" w:rsidP="004048FD">
      <w:pPr>
        <w:rPr>
          <w:rFonts w:ascii="Arial Narrow" w:hAnsi="Arial Narrow"/>
          <w:lang w:val="sk-SK"/>
        </w:rPr>
      </w:pPr>
    </w:p>
    <w:p w14:paraId="39BF8EA9" w14:textId="04D0B96C" w:rsidR="005960C0" w:rsidRDefault="005960C0" w:rsidP="004048FD">
      <w:pPr>
        <w:rPr>
          <w:rFonts w:ascii="Arial Narrow" w:hAnsi="Arial Narrow"/>
          <w:lang w:val="sk-SK"/>
        </w:rPr>
      </w:pPr>
    </w:p>
    <w:p w14:paraId="56661769" w14:textId="259CF34F" w:rsidR="005960C0" w:rsidRDefault="005960C0" w:rsidP="004048FD">
      <w:pPr>
        <w:rPr>
          <w:rFonts w:ascii="Arial Narrow" w:hAnsi="Arial Narrow"/>
          <w:lang w:val="sk-SK"/>
        </w:rPr>
      </w:pPr>
    </w:p>
    <w:p w14:paraId="112EE136" w14:textId="4E82A158" w:rsidR="005960C0" w:rsidRDefault="005960C0" w:rsidP="004048FD">
      <w:pPr>
        <w:rPr>
          <w:rFonts w:ascii="Arial Narrow" w:hAnsi="Arial Narrow"/>
          <w:lang w:val="sk-SK"/>
        </w:rPr>
      </w:pPr>
    </w:p>
    <w:p w14:paraId="047486D0" w14:textId="056484E0" w:rsidR="005960C0" w:rsidRDefault="005960C0" w:rsidP="004048FD">
      <w:pPr>
        <w:rPr>
          <w:rFonts w:ascii="Arial Narrow" w:hAnsi="Arial Narrow"/>
          <w:lang w:val="sk-SK"/>
        </w:rPr>
      </w:pPr>
    </w:p>
    <w:p w14:paraId="7C4A3866" w14:textId="466295A5" w:rsidR="005960C0" w:rsidRDefault="005960C0" w:rsidP="004048FD">
      <w:pPr>
        <w:rPr>
          <w:rFonts w:ascii="Arial Narrow" w:hAnsi="Arial Narrow"/>
          <w:lang w:val="sk-SK"/>
        </w:rPr>
      </w:pPr>
    </w:p>
    <w:p w14:paraId="4F13A6B1" w14:textId="3FEEC6A4" w:rsidR="005960C0" w:rsidRDefault="005960C0" w:rsidP="004048FD">
      <w:pPr>
        <w:rPr>
          <w:rFonts w:ascii="Arial Narrow" w:hAnsi="Arial Narrow"/>
          <w:lang w:val="sk-SK"/>
        </w:rPr>
      </w:pPr>
    </w:p>
    <w:p w14:paraId="46476276" w14:textId="3B991D63" w:rsidR="005960C0" w:rsidRDefault="005960C0" w:rsidP="004048FD">
      <w:pPr>
        <w:rPr>
          <w:rFonts w:ascii="Arial Narrow" w:hAnsi="Arial Narrow"/>
          <w:lang w:val="sk-SK"/>
        </w:rPr>
      </w:pPr>
    </w:p>
    <w:p w14:paraId="53D447FF" w14:textId="77777777" w:rsidR="005960C0" w:rsidRDefault="005960C0" w:rsidP="004048FD">
      <w:pPr>
        <w:rPr>
          <w:rFonts w:ascii="Arial Narrow" w:hAnsi="Arial Narrow"/>
          <w:lang w:val="sk-SK"/>
        </w:rPr>
      </w:pPr>
    </w:p>
    <w:p w14:paraId="121FF809" w14:textId="038CECF5" w:rsidR="004048FD" w:rsidRPr="005960C0" w:rsidRDefault="004048FD" w:rsidP="001E6C9D">
      <w:pPr>
        <w:pStyle w:val="Nadpis2"/>
        <w:jc w:val="center"/>
        <w:rPr>
          <w:rFonts w:ascii="Arial Narrow" w:hAnsi="Arial Narrow"/>
          <w:b/>
          <w:sz w:val="30"/>
          <w:szCs w:val="30"/>
          <w:lang w:val="sk-SK"/>
        </w:rPr>
      </w:pPr>
      <w:r w:rsidRPr="005960C0">
        <w:rPr>
          <w:rFonts w:ascii="Arial Narrow" w:hAnsi="Arial Narrow"/>
          <w:b/>
          <w:color w:val="auto"/>
          <w:sz w:val="30"/>
          <w:szCs w:val="30"/>
          <w:lang w:val="sk-SK"/>
        </w:rPr>
        <w:t xml:space="preserve">Odporúčania pre spracovanie </w:t>
      </w:r>
      <w:r w:rsidR="00217D39" w:rsidRPr="005960C0">
        <w:rPr>
          <w:rFonts w:ascii="Arial Narrow" w:hAnsi="Arial Narrow"/>
          <w:b/>
          <w:color w:val="auto"/>
          <w:sz w:val="30"/>
          <w:szCs w:val="30"/>
          <w:lang w:val="sk-SK"/>
        </w:rPr>
        <w:t xml:space="preserve">záverečnej správy a </w:t>
      </w:r>
      <w:r w:rsidRPr="005960C0">
        <w:rPr>
          <w:rFonts w:ascii="Arial Narrow" w:hAnsi="Arial Narrow"/>
          <w:b/>
          <w:color w:val="auto"/>
          <w:sz w:val="30"/>
          <w:szCs w:val="30"/>
          <w:lang w:val="sk-SK"/>
        </w:rPr>
        <w:t>finančného vyúčtovania</w:t>
      </w:r>
    </w:p>
    <w:p w14:paraId="12BF6196" w14:textId="77777777" w:rsidR="00A7184B" w:rsidRPr="005F2F2C" w:rsidRDefault="00A7184B" w:rsidP="004048FD">
      <w:pPr>
        <w:rPr>
          <w:rFonts w:ascii="Arial Narrow" w:hAnsi="Arial Narrow"/>
          <w:lang w:val="sk-SK"/>
        </w:rPr>
      </w:pPr>
    </w:p>
    <w:p w14:paraId="4009C0B7" w14:textId="505AC3E4" w:rsidR="00217D39" w:rsidRPr="00FD64D9" w:rsidRDefault="00217D3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 w:rsidRPr="00F57D1B">
        <w:rPr>
          <w:rFonts w:ascii="Arial Narrow" w:hAnsi="Arial Narrow" w:cs="Arial"/>
          <w:lang w:val="sk-SK"/>
        </w:rPr>
        <w:t>Záverečnú správu a </w:t>
      </w:r>
      <w:r w:rsidRPr="00B21308">
        <w:rPr>
          <w:rFonts w:ascii="Arial Narrow" w:hAnsi="Arial Narrow" w:cs="Arial"/>
          <w:lang w:val="sk-SK"/>
        </w:rPr>
        <w:t>finančné vyúčtovanie</w:t>
      </w:r>
      <w:r w:rsidR="00FD64D9" w:rsidRPr="00B21308">
        <w:rPr>
          <w:rFonts w:ascii="Arial Narrow" w:hAnsi="Arial Narrow" w:cs="Arial"/>
          <w:lang w:val="sk-SK"/>
        </w:rPr>
        <w:t xml:space="preserve"> </w:t>
      </w:r>
      <w:r w:rsidR="0050424E">
        <w:rPr>
          <w:rFonts w:ascii="Arial Narrow" w:hAnsi="Arial Narrow" w:cs="Arial"/>
          <w:lang w:val="sk-SK"/>
        </w:rPr>
        <w:t xml:space="preserve">grantu </w:t>
      </w:r>
      <w:r w:rsidR="00FD64D9" w:rsidRPr="00B21308">
        <w:rPr>
          <w:rFonts w:ascii="Arial Narrow" w:hAnsi="Arial Narrow" w:cs="Arial"/>
          <w:lang w:val="sk-SK"/>
        </w:rPr>
        <w:t>TNE 202</w:t>
      </w:r>
      <w:r w:rsidR="008C532A">
        <w:rPr>
          <w:rFonts w:ascii="Arial Narrow" w:hAnsi="Arial Narrow" w:cs="Arial"/>
          <w:lang w:val="sk-SK"/>
        </w:rPr>
        <w:t>5</w:t>
      </w:r>
      <w:r w:rsidRPr="00B21308">
        <w:rPr>
          <w:rFonts w:ascii="Arial Narrow" w:hAnsi="Arial Narrow" w:cs="Arial"/>
          <w:lang w:val="sk-SK"/>
        </w:rPr>
        <w:t xml:space="preserve"> </w:t>
      </w:r>
      <w:r w:rsidR="00FD64D9" w:rsidRPr="00B21308">
        <w:rPr>
          <w:rFonts w:ascii="Arial Narrow" w:hAnsi="Arial Narrow" w:cs="Arial"/>
          <w:lang w:val="sk-SK"/>
        </w:rPr>
        <w:t xml:space="preserve"> spolu</w:t>
      </w:r>
      <w:r w:rsidR="00FD64D9" w:rsidRPr="00F57D1B">
        <w:rPr>
          <w:rFonts w:ascii="Arial Narrow" w:hAnsi="Arial Narrow" w:cs="Arial"/>
          <w:lang w:val="sk-SK"/>
        </w:rPr>
        <w:t xml:space="preserve"> s prílohami </w:t>
      </w:r>
      <w:r w:rsidRPr="00F57D1B">
        <w:rPr>
          <w:rFonts w:ascii="Arial Narrow" w:hAnsi="Arial Narrow" w:cs="Arial"/>
          <w:lang w:val="sk-SK"/>
        </w:rPr>
        <w:t xml:space="preserve">posielajte elektronicky na emailovú adresu </w:t>
      </w:r>
      <w:hyperlink r:id="rId8" w:history="1">
        <w:r w:rsidR="00F57D1B" w:rsidRPr="00F57D1B">
          <w:rPr>
            <w:rStyle w:val="Hypertextovprepojenie"/>
            <w:rFonts w:ascii="Arial Narrow" w:hAnsi="Arial Narrow" w:cs="Arial"/>
            <w:lang w:val="sk-SK"/>
          </w:rPr>
          <w:t>katarina.csefalvay@cef.sk</w:t>
        </w:r>
      </w:hyperlink>
      <w:r w:rsidR="00FD64D9" w:rsidRPr="00F57D1B">
        <w:rPr>
          <w:rFonts w:ascii="Arial Narrow" w:hAnsi="Arial Narrow" w:cs="Arial"/>
          <w:lang w:val="sk-SK"/>
        </w:rPr>
        <w:t xml:space="preserve"> </w:t>
      </w:r>
      <w:r w:rsidR="00B21308">
        <w:rPr>
          <w:rFonts w:ascii="Arial Narrow" w:hAnsi="Arial Narrow" w:cs="Arial"/>
          <w:lang w:val="sk-SK"/>
        </w:rPr>
        <w:t>alebo</w:t>
      </w:r>
      <w:r w:rsidR="00FD64D9" w:rsidRPr="00F57D1B">
        <w:rPr>
          <w:rFonts w:ascii="Arial Narrow" w:hAnsi="Arial Narrow" w:cs="Arial"/>
          <w:lang w:val="sk-SK"/>
        </w:rPr>
        <w:t xml:space="preserve"> poštou</w:t>
      </w:r>
      <w:r w:rsidR="00FD64D9">
        <w:rPr>
          <w:rFonts w:ascii="Arial Narrow" w:hAnsi="Arial Narrow" w:cs="Arial"/>
          <w:lang w:val="sk-SK"/>
        </w:rPr>
        <w:t xml:space="preserve"> na našu adresu</w:t>
      </w:r>
      <w:r w:rsidR="00FD64D9" w:rsidRPr="00FD64D9">
        <w:rPr>
          <w:rFonts w:ascii="Arial Narrow" w:hAnsi="Arial Narrow" w:cs="Arial"/>
          <w:lang w:val="sk-SK"/>
        </w:rPr>
        <w:t xml:space="preserve">: </w:t>
      </w:r>
      <w:r w:rsidR="00B21308">
        <w:rPr>
          <w:rFonts w:ascii="Arial Narrow" w:hAnsi="Arial Narrow" w:cs="Arial"/>
          <w:lang w:val="sk-SK"/>
        </w:rPr>
        <w:t>Nadácia CEF</w:t>
      </w:r>
      <w:r w:rsidR="00FD64D9" w:rsidRPr="00FD64D9">
        <w:rPr>
          <w:rFonts w:ascii="Arial Narrow" w:hAnsi="Arial Narrow" w:cs="Arial"/>
          <w:lang w:val="sk-SK"/>
        </w:rPr>
        <w:t xml:space="preserve">, </w:t>
      </w:r>
      <w:proofErr w:type="spellStart"/>
      <w:r w:rsidR="008C532A">
        <w:rPr>
          <w:rFonts w:ascii="Arial Narrow" w:hAnsi="Arial Narrow" w:cs="Arial"/>
          <w:lang w:val="sk-SK"/>
        </w:rPr>
        <w:t>Povodská</w:t>
      </w:r>
      <w:proofErr w:type="spellEnd"/>
      <w:r w:rsidR="008C532A">
        <w:rPr>
          <w:rFonts w:ascii="Arial Narrow" w:hAnsi="Arial Narrow" w:cs="Arial"/>
          <w:lang w:val="sk-SK"/>
        </w:rPr>
        <w:t xml:space="preserve"> 5351/14A</w:t>
      </w:r>
      <w:r w:rsidR="00FD64D9" w:rsidRPr="00FD64D9">
        <w:rPr>
          <w:rFonts w:ascii="Arial Narrow" w:hAnsi="Arial Narrow" w:cs="Arial"/>
          <w:lang w:val="sk-SK"/>
        </w:rPr>
        <w:t>, 929 01 Dunajská Streda.</w:t>
      </w:r>
    </w:p>
    <w:p w14:paraId="6F7B2079" w14:textId="3A88F18C" w:rsidR="004048FD" w:rsidRPr="0050424E" w:rsidRDefault="00FD64D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/>
          <w:lang w:val="sk-SK"/>
        </w:rPr>
        <w:t>V prípade papierovej formy vyúčtovania p</w:t>
      </w:r>
      <w:r w:rsidR="004048FD" w:rsidRPr="005F2F2C">
        <w:rPr>
          <w:rFonts w:ascii="Arial Narrow" w:hAnsi="Arial Narrow"/>
          <w:lang w:val="sk-SK"/>
        </w:rPr>
        <w:t xml:space="preserve">redkladajte výlučne </w:t>
      </w:r>
      <w:r w:rsidR="004048FD" w:rsidRPr="00623902">
        <w:rPr>
          <w:rFonts w:ascii="Arial Narrow" w:hAnsi="Arial Narrow"/>
          <w:b/>
          <w:lang w:val="sk-SK"/>
        </w:rPr>
        <w:t>kópie</w:t>
      </w:r>
      <w:r w:rsidR="006E2BDD">
        <w:rPr>
          <w:rFonts w:ascii="Arial Narrow" w:hAnsi="Arial Narrow"/>
          <w:b/>
          <w:lang w:val="sk-SK"/>
        </w:rPr>
        <w:t xml:space="preserve"> </w:t>
      </w:r>
      <w:r w:rsidR="004048FD" w:rsidRPr="005F2F2C">
        <w:rPr>
          <w:rFonts w:ascii="Arial Narrow" w:hAnsi="Arial Narrow"/>
          <w:lang w:val="sk-SK"/>
        </w:rPr>
        <w:t>účtových dokladov</w:t>
      </w:r>
      <w:r w:rsidR="004048FD">
        <w:rPr>
          <w:rFonts w:ascii="Arial Narrow" w:hAnsi="Arial Narrow"/>
          <w:lang w:val="sk-SK"/>
        </w:rPr>
        <w:t xml:space="preserve"> a ich úhrad. Doklady musia byť vystavené na </w:t>
      </w:r>
      <w:r w:rsidR="004048FD" w:rsidRPr="0050424E">
        <w:rPr>
          <w:rFonts w:ascii="Arial Narrow" w:hAnsi="Arial Narrow"/>
          <w:lang w:val="sk-SK"/>
        </w:rPr>
        <w:t xml:space="preserve">meno prijímateľa grantu. </w:t>
      </w:r>
    </w:p>
    <w:p w14:paraId="6199AC6E" w14:textId="77777777" w:rsidR="004048FD" w:rsidRPr="005F2F2C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 w:rsidRPr="007B4269">
        <w:rPr>
          <w:rFonts w:ascii="Arial Narrow" w:hAnsi="Arial Narrow"/>
          <w:bCs/>
          <w:lang w:val="sk-SK"/>
        </w:rPr>
        <w:t xml:space="preserve">Originály </w:t>
      </w:r>
      <w:r w:rsidRPr="005F2F2C">
        <w:rPr>
          <w:rFonts w:ascii="Arial Narrow" w:hAnsi="Arial Narrow" w:cs="Arial"/>
          <w:lang w:val="sk-SK"/>
        </w:rPr>
        <w:t>účtových dokladov si ponechávajte tak, aby mohli byť kedykoľvek prístupné kontrole.</w:t>
      </w:r>
    </w:p>
    <w:p w14:paraId="5F78D625" w14:textId="4C68EBB1" w:rsidR="004048FD" w:rsidRPr="00D31A04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lang w:val="sk-SK"/>
        </w:rPr>
      </w:pPr>
      <w:r w:rsidRPr="00D31A04">
        <w:rPr>
          <w:rFonts w:ascii="Arial Narrow" w:hAnsi="Arial Narrow" w:cs="Arial"/>
          <w:b/>
          <w:bCs/>
          <w:lang w:val="sk-SK"/>
        </w:rPr>
        <w:t xml:space="preserve">Súčasťou finančnej správy môžu byť len náklady s dátumom úhrady najskôr </w:t>
      </w:r>
      <w:r w:rsidR="00FD64D9">
        <w:rPr>
          <w:rFonts w:ascii="Arial Narrow" w:hAnsi="Arial Narrow" w:cs="Arial"/>
          <w:b/>
          <w:bCs/>
          <w:lang w:val="sk-SK"/>
        </w:rPr>
        <w:t>1.</w:t>
      </w:r>
      <w:r w:rsidR="00F57D1B">
        <w:rPr>
          <w:rFonts w:ascii="Arial Narrow" w:hAnsi="Arial Narrow" w:cs="Arial"/>
          <w:b/>
          <w:bCs/>
          <w:lang w:val="sk-SK"/>
        </w:rPr>
        <w:t>3</w:t>
      </w:r>
      <w:r w:rsidR="00FD64D9">
        <w:rPr>
          <w:rFonts w:ascii="Arial Narrow" w:hAnsi="Arial Narrow" w:cs="Arial"/>
          <w:b/>
          <w:bCs/>
          <w:lang w:val="sk-SK"/>
        </w:rPr>
        <w:t>.</w:t>
      </w:r>
      <w:r w:rsidR="00E5366C">
        <w:rPr>
          <w:rFonts w:ascii="Arial Narrow" w:hAnsi="Arial Narrow" w:cs="Arial"/>
          <w:b/>
          <w:bCs/>
          <w:lang w:val="sk-SK"/>
        </w:rPr>
        <w:t>202</w:t>
      </w:r>
      <w:r w:rsidR="008C532A">
        <w:rPr>
          <w:rFonts w:ascii="Arial Narrow" w:hAnsi="Arial Narrow" w:cs="Arial"/>
          <w:b/>
          <w:bCs/>
          <w:lang w:val="sk-SK"/>
        </w:rPr>
        <w:t>5</w:t>
      </w:r>
      <w:r w:rsidR="00E5366C">
        <w:rPr>
          <w:rFonts w:ascii="Arial Narrow" w:hAnsi="Arial Narrow" w:cs="Arial"/>
          <w:b/>
          <w:bCs/>
          <w:lang w:val="sk-SK"/>
        </w:rPr>
        <w:t xml:space="preserve"> a najneskôr 30.11.202</w:t>
      </w:r>
      <w:r w:rsidR="008C532A">
        <w:rPr>
          <w:rFonts w:ascii="Arial Narrow" w:hAnsi="Arial Narrow" w:cs="Arial"/>
          <w:b/>
          <w:bCs/>
          <w:lang w:val="sk-SK"/>
        </w:rPr>
        <w:t>5</w:t>
      </w:r>
      <w:r w:rsidR="00E5366C">
        <w:rPr>
          <w:rFonts w:ascii="Arial Narrow" w:hAnsi="Arial Narrow" w:cs="Arial"/>
          <w:b/>
          <w:bCs/>
          <w:lang w:val="sk-SK"/>
        </w:rPr>
        <w:t>.</w:t>
      </w:r>
      <w:r w:rsidRPr="00D31A04">
        <w:rPr>
          <w:rFonts w:ascii="Arial Narrow" w:hAnsi="Arial Narrow" w:cs="Arial"/>
          <w:b/>
          <w:bCs/>
          <w:lang w:val="sk-SK"/>
        </w:rPr>
        <w:t xml:space="preserve">  </w:t>
      </w:r>
    </w:p>
    <w:p w14:paraId="39BC2FA5" w14:textId="7CF6371D" w:rsidR="004048FD" w:rsidRPr="00224B3F" w:rsidRDefault="004048FD" w:rsidP="004048FD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224B3F">
        <w:rPr>
          <w:rFonts w:ascii="Arial Narrow" w:hAnsi="Arial Narrow"/>
          <w:lang w:val="sk-SK"/>
        </w:rPr>
        <w:t>Usporiadajte účtovné doklady tak, aby ku každej faktúre bol priložený aj výpis z účtu o uskutočnenej úhrade</w:t>
      </w:r>
      <w:r w:rsidR="00B21308">
        <w:rPr>
          <w:rFonts w:ascii="Arial Narrow" w:hAnsi="Arial Narrow"/>
          <w:lang w:val="sk-SK"/>
        </w:rPr>
        <w:t xml:space="preserve"> (</w:t>
      </w:r>
      <w:bookmarkStart w:id="0" w:name="_Hlk168043556"/>
      <w:r w:rsidR="00F928C2">
        <w:rPr>
          <w:rFonts w:ascii="Arial Narrow" w:hAnsi="Arial Narrow"/>
          <w:lang w:val="sk-SK"/>
        </w:rPr>
        <w:t>p</w:t>
      </w:r>
      <w:r w:rsidR="00B21308" w:rsidRPr="00B21308">
        <w:rPr>
          <w:rFonts w:ascii="Arial Narrow" w:hAnsi="Arial Narrow"/>
          <w:lang w:val="sk-SK"/>
        </w:rPr>
        <w:t>latby budú akceptované len tie, ktoré budú hradené z účtu, na ktorý bol poskytnutý grant</w:t>
      </w:r>
      <w:bookmarkEnd w:id="0"/>
      <w:r w:rsidR="00F928C2">
        <w:rPr>
          <w:rFonts w:ascii="Arial Narrow" w:hAnsi="Arial Narrow"/>
          <w:lang w:val="sk-SK"/>
        </w:rPr>
        <w:t>)</w:t>
      </w:r>
      <w:r w:rsidRPr="00224B3F">
        <w:rPr>
          <w:rFonts w:ascii="Arial Narrow" w:hAnsi="Arial Narrow"/>
          <w:lang w:val="sk-SK"/>
        </w:rPr>
        <w:t>, v prípade, že predkladáte blok z registračnej pokladne, musí na ňom byť presne špecifikovaný názov výdavku (uprednostňujeme však faktúry a bezhotovostné úhrady</w:t>
      </w:r>
      <w:r w:rsidR="00F928C2">
        <w:rPr>
          <w:rFonts w:ascii="Arial Narrow" w:hAnsi="Arial Narrow"/>
          <w:lang w:val="sk-SK"/>
        </w:rPr>
        <w:t xml:space="preserve">, </w:t>
      </w:r>
      <w:bookmarkStart w:id="1" w:name="_Hlk168043473"/>
      <w:r w:rsidR="00F928C2" w:rsidRPr="00F928C2">
        <w:rPr>
          <w:rFonts w:ascii="Arial Narrow" w:hAnsi="Arial Narrow"/>
          <w:lang w:val="sk-SK"/>
        </w:rPr>
        <w:t>hotovostné platby budú uznané maximálne do výšky 500 Eur z celkovej výšky grantu</w:t>
      </w:r>
      <w:bookmarkEnd w:id="1"/>
      <w:r w:rsidRPr="00224B3F">
        <w:rPr>
          <w:rFonts w:ascii="Arial Narrow" w:hAnsi="Arial Narrow"/>
          <w:lang w:val="sk-SK"/>
        </w:rPr>
        <w:t xml:space="preserve">). V prípade, že ste prebrali tovar na dobierku, pripojte doklad o jeho zaplatení. </w:t>
      </w:r>
    </w:p>
    <w:p w14:paraId="037C9D7E" w14:textId="77777777" w:rsidR="004048FD" w:rsidRDefault="004048FD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 w:rsidRPr="005F2F2C">
        <w:rPr>
          <w:rFonts w:ascii="Arial Narrow" w:hAnsi="Arial Narrow"/>
          <w:lang w:val="sk-SK"/>
        </w:rPr>
        <w:t xml:space="preserve">Predkladajte viditeľne </w:t>
      </w:r>
      <w:proofErr w:type="spellStart"/>
      <w:r w:rsidRPr="005F2F2C">
        <w:rPr>
          <w:rFonts w:ascii="Arial Narrow" w:hAnsi="Arial Narrow"/>
          <w:lang w:val="sk-SK"/>
        </w:rPr>
        <w:t>okop</w:t>
      </w:r>
      <w:r>
        <w:rPr>
          <w:rFonts w:ascii="Arial Narrow" w:hAnsi="Arial Narrow"/>
          <w:lang w:val="sk-SK"/>
        </w:rPr>
        <w:t>í</w:t>
      </w:r>
      <w:r w:rsidRPr="005F2F2C">
        <w:rPr>
          <w:rFonts w:ascii="Arial Narrow" w:hAnsi="Arial Narrow"/>
          <w:lang w:val="sk-SK"/>
        </w:rPr>
        <w:t>rované</w:t>
      </w:r>
      <w:proofErr w:type="spellEnd"/>
      <w:r w:rsidRPr="005F2F2C">
        <w:rPr>
          <w:rFonts w:ascii="Arial Narrow" w:hAnsi="Arial Narrow"/>
          <w:lang w:val="sk-SK"/>
        </w:rPr>
        <w:t xml:space="preserve"> účtovné doklady v presnom poradí</w:t>
      </w:r>
      <w:r>
        <w:rPr>
          <w:rFonts w:ascii="Arial Narrow" w:hAnsi="Arial Narrow"/>
          <w:lang w:val="sk-SK"/>
        </w:rPr>
        <w:t>,</w:t>
      </w:r>
      <w:r w:rsidRPr="005F2F2C">
        <w:rPr>
          <w:rFonts w:ascii="Arial Narrow" w:hAnsi="Arial Narrow"/>
          <w:lang w:val="sk-SK"/>
        </w:rPr>
        <w:t xml:space="preserve"> ako </w:t>
      </w:r>
      <w:r>
        <w:rPr>
          <w:rFonts w:ascii="Arial Narrow" w:hAnsi="Arial Narrow"/>
          <w:lang w:val="sk-SK"/>
        </w:rPr>
        <w:t>ich</w:t>
      </w:r>
      <w:r w:rsidRPr="005F2F2C">
        <w:rPr>
          <w:rFonts w:ascii="Arial Narrow" w:hAnsi="Arial Narrow"/>
          <w:lang w:val="sk-SK"/>
        </w:rPr>
        <w:t xml:space="preserve"> uv</w:t>
      </w:r>
      <w:r>
        <w:rPr>
          <w:rFonts w:ascii="Arial Narrow" w:hAnsi="Arial Narrow"/>
          <w:lang w:val="sk-SK"/>
        </w:rPr>
        <w:t>ádzate</w:t>
      </w:r>
      <w:r w:rsidRPr="005F2F2C">
        <w:rPr>
          <w:rFonts w:ascii="Arial Narrow" w:hAnsi="Arial Narrow"/>
          <w:lang w:val="sk-SK"/>
        </w:rPr>
        <w:t xml:space="preserve"> v</w:t>
      </w:r>
      <w:r>
        <w:rPr>
          <w:rFonts w:ascii="Arial Narrow" w:hAnsi="Arial Narrow"/>
          <w:lang w:val="sk-SK"/>
        </w:rPr>
        <w:t> </w:t>
      </w:r>
      <w:r w:rsidRPr="005F2F2C">
        <w:rPr>
          <w:rFonts w:ascii="Arial Narrow" w:hAnsi="Arial Narrow"/>
          <w:lang w:val="sk-SK"/>
        </w:rPr>
        <w:t xml:space="preserve">tabuľke. Prosíme vás, aby sa </w:t>
      </w:r>
      <w:r>
        <w:rPr>
          <w:rFonts w:ascii="Arial Narrow" w:hAnsi="Arial Narrow"/>
          <w:lang w:val="sk-SK"/>
        </w:rPr>
        <w:t xml:space="preserve">jednotlivé </w:t>
      </w:r>
      <w:r w:rsidRPr="005F2F2C">
        <w:rPr>
          <w:rFonts w:ascii="Arial Narrow" w:hAnsi="Arial Narrow"/>
          <w:lang w:val="sk-SK"/>
        </w:rPr>
        <w:t>účtovné doklady neprekrývali a boli zreteľne čitateľné.</w:t>
      </w:r>
    </w:p>
    <w:p w14:paraId="5EB2A85D" w14:textId="5E65F41F" w:rsidR="004048FD" w:rsidRDefault="007512B6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Povinne predkladáte</w:t>
      </w:r>
      <w:r w:rsidR="004048FD">
        <w:rPr>
          <w:rFonts w:ascii="Arial Narrow" w:hAnsi="Arial Narrow"/>
          <w:lang w:val="sk-SK"/>
        </w:rPr>
        <w:t xml:space="preserve"> fotodokumentáciu výstupov projektu</w:t>
      </w:r>
      <w:r w:rsidR="0050424E">
        <w:rPr>
          <w:rFonts w:ascii="Arial Narrow" w:hAnsi="Arial Narrow"/>
          <w:lang w:val="sk-SK"/>
        </w:rPr>
        <w:t xml:space="preserve"> vo formáte </w:t>
      </w:r>
      <w:proofErr w:type="spellStart"/>
      <w:r w:rsidR="0050424E">
        <w:rPr>
          <w:rFonts w:ascii="Arial Narrow" w:hAnsi="Arial Narrow"/>
          <w:lang w:val="sk-SK"/>
        </w:rPr>
        <w:t>jpg</w:t>
      </w:r>
      <w:proofErr w:type="spellEnd"/>
      <w:r w:rsidR="0050424E">
        <w:rPr>
          <w:rFonts w:ascii="Arial Narrow" w:hAnsi="Arial Narrow"/>
          <w:lang w:val="sk-SK"/>
        </w:rPr>
        <w:t>.</w:t>
      </w:r>
      <w:r w:rsidR="004048FD">
        <w:rPr>
          <w:rFonts w:ascii="Arial Narrow" w:hAnsi="Arial Narrow"/>
          <w:lang w:val="sk-SK"/>
        </w:rPr>
        <w:t xml:space="preserve"> (napr. zakúpené lyže, husle, resp. podľa relevantnosti potvrdenie o účasti na stáži a pod.).</w:t>
      </w:r>
    </w:p>
    <w:p w14:paraId="06F1DD77" w14:textId="18E460BC" w:rsidR="004048FD" w:rsidRDefault="004048FD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Ako podpornú dokumentáciu prosím predložte fotodokumentáciu účasti na súťažiach, diplomy, ocenenia, články o Vašich úspechoch a pod.</w:t>
      </w:r>
    </w:p>
    <w:p w14:paraId="554A8FAB" w14:textId="65A8412C" w:rsidR="00277305" w:rsidRDefault="00E5366C" w:rsidP="00B04F22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</w:t>
      </w:r>
      <w:r w:rsidR="00980E92">
        <w:rPr>
          <w:rFonts w:ascii="Arial Narrow" w:hAnsi="Arial Narrow"/>
          <w:lang w:val="sk-SK"/>
        </w:rPr>
        <w:t>áverečná správa s</w:t>
      </w:r>
      <w:r>
        <w:rPr>
          <w:rFonts w:ascii="Arial Narrow" w:hAnsi="Arial Narrow"/>
          <w:lang w:val="sk-SK"/>
        </w:rPr>
        <w:t xml:space="preserve"> v</w:t>
      </w:r>
      <w:r w:rsidR="00980E92">
        <w:rPr>
          <w:rFonts w:ascii="Arial Narrow" w:hAnsi="Arial Narrow"/>
          <w:lang w:val="sk-SK"/>
        </w:rPr>
        <w:t>yúčtovaním musia</w:t>
      </w:r>
      <w:r w:rsidR="00277305">
        <w:rPr>
          <w:rFonts w:ascii="Arial Narrow" w:hAnsi="Arial Narrow"/>
          <w:lang w:val="sk-SK"/>
        </w:rPr>
        <w:t xml:space="preserve"> byť riadne podpísané a zaslané </w:t>
      </w:r>
      <w:r w:rsidR="00FD64D9">
        <w:rPr>
          <w:rFonts w:ascii="Arial Narrow" w:hAnsi="Arial Narrow"/>
          <w:lang w:val="sk-SK"/>
        </w:rPr>
        <w:t xml:space="preserve">emailom </w:t>
      </w:r>
      <w:r w:rsidR="00B21308">
        <w:rPr>
          <w:rFonts w:ascii="Arial Narrow" w:hAnsi="Arial Narrow"/>
          <w:lang w:val="sk-SK"/>
        </w:rPr>
        <w:t>alebo</w:t>
      </w:r>
      <w:r w:rsidR="00FD64D9">
        <w:rPr>
          <w:rFonts w:ascii="Arial Narrow" w:hAnsi="Arial Narrow"/>
          <w:lang w:val="sk-SK"/>
        </w:rPr>
        <w:t xml:space="preserve"> </w:t>
      </w:r>
      <w:r w:rsidR="00277305">
        <w:rPr>
          <w:rFonts w:ascii="Arial Narrow" w:hAnsi="Arial Narrow"/>
          <w:lang w:val="sk-SK"/>
        </w:rPr>
        <w:t>poštou</w:t>
      </w:r>
      <w:r w:rsidR="00FD64D9">
        <w:rPr>
          <w:rFonts w:ascii="Arial Narrow" w:hAnsi="Arial Narrow"/>
          <w:lang w:val="sk-SK"/>
        </w:rPr>
        <w:t>.</w:t>
      </w:r>
    </w:p>
    <w:p w14:paraId="7F4D85D4" w14:textId="54D62C5A" w:rsidR="00895149" w:rsidRPr="007512B6" w:rsidRDefault="007512B6" w:rsidP="00BA2C1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 w:rsidRPr="007512B6">
        <w:rPr>
          <w:rFonts w:ascii="Arial Narrow" w:hAnsi="Arial Narrow"/>
          <w:lang w:val="sk-SK"/>
        </w:rPr>
        <w:t>Vyúčtovanie cestovných nákladov – oprávneným nákladom sú cestovné náklady vo forme cestovného lístka (autobus, vlak, lietadlo)</w:t>
      </w:r>
      <w:r w:rsidR="00BA2C1D">
        <w:rPr>
          <w:rFonts w:ascii="Arial Narrow" w:hAnsi="Arial Narrow"/>
          <w:lang w:val="sk-SK"/>
        </w:rPr>
        <w:t>; pri doprave osobným vozidlom je potrebné predložiť kópiu účt</w:t>
      </w:r>
      <w:r w:rsidR="00377258">
        <w:rPr>
          <w:rFonts w:ascii="Arial Narrow" w:hAnsi="Arial Narrow"/>
          <w:lang w:val="sk-SK"/>
        </w:rPr>
        <w:t>ovného dokladu</w:t>
      </w:r>
      <w:r w:rsidR="00BA2C1D">
        <w:rPr>
          <w:rFonts w:ascii="Arial Narrow" w:hAnsi="Arial Narrow"/>
          <w:lang w:val="sk-SK"/>
        </w:rPr>
        <w:t xml:space="preserve"> za nákup pohonných hmôt</w:t>
      </w:r>
      <w:r w:rsidR="00377258">
        <w:rPr>
          <w:rFonts w:ascii="Arial Narrow" w:hAnsi="Arial Narrow"/>
          <w:lang w:val="sk-SK"/>
        </w:rPr>
        <w:t xml:space="preserve"> zo dňa vycestovania</w:t>
      </w:r>
      <w:r w:rsidR="00BA2C1D">
        <w:rPr>
          <w:rFonts w:ascii="Arial Narrow" w:hAnsi="Arial Narrow"/>
          <w:lang w:val="sk-SK"/>
        </w:rPr>
        <w:t xml:space="preserve">. Cestovné sa pri použití osobného vozidla </w:t>
      </w:r>
      <w:r w:rsidR="00BA2C1D" w:rsidRPr="0098153F">
        <w:rPr>
          <w:rFonts w:ascii="Arial Narrow" w:hAnsi="Arial Narrow"/>
          <w:lang w:val="sk-SK"/>
        </w:rPr>
        <w:t>prepláca podľa sadzby 0,</w:t>
      </w:r>
      <w:r w:rsidR="0098153F" w:rsidRPr="0098153F">
        <w:rPr>
          <w:rFonts w:ascii="Arial Narrow" w:hAnsi="Arial Narrow"/>
          <w:lang w:val="sk-SK"/>
        </w:rPr>
        <w:t>3</w:t>
      </w:r>
      <w:r w:rsidR="008C532A">
        <w:rPr>
          <w:rFonts w:ascii="Arial Narrow" w:hAnsi="Arial Narrow"/>
          <w:lang w:val="sk-SK"/>
        </w:rPr>
        <w:t>5</w:t>
      </w:r>
      <w:r w:rsidR="00BA2C1D" w:rsidRPr="0098153F">
        <w:rPr>
          <w:rFonts w:ascii="Arial Narrow" w:hAnsi="Arial Narrow"/>
          <w:lang w:val="sk-SK"/>
        </w:rPr>
        <w:t xml:space="preserve"> € za km.</w:t>
      </w:r>
    </w:p>
    <w:sectPr w:rsidR="00895149" w:rsidRPr="007512B6" w:rsidSect="00806B30">
      <w:headerReference w:type="default" r:id="rId9"/>
      <w:footerReference w:type="even" r:id="rId10"/>
      <w:footerReference w:type="default" r:id="rId11"/>
      <w:pgSz w:w="11906" w:h="16838"/>
      <w:pgMar w:top="226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79B3" w14:textId="77777777" w:rsidR="00F8349E" w:rsidRDefault="00E70A8C">
      <w:r>
        <w:separator/>
      </w:r>
    </w:p>
  </w:endnote>
  <w:endnote w:type="continuationSeparator" w:id="0">
    <w:p w14:paraId="7EE248B6" w14:textId="77777777" w:rsidR="00F8349E" w:rsidRDefault="00E7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85A3" w14:textId="77777777" w:rsidR="000F6918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88A312" w14:textId="77777777" w:rsidR="000F6918" w:rsidRDefault="000F6918" w:rsidP="00A16A6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13CC" w14:textId="36B978A4" w:rsidR="000F6918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7A88">
      <w:rPr>
        <w:rStyle w:val="slostrany"/>
        <w:noProof/>
      </w:rPr>
      <w:t>3</w:t>
    </w:r>
    <w:r>
      <w:rPr>
        <w:rStyle w:val="slostrany"/>
      </w:rPr>
      <w:fldChar w:fldCharType="end"/>
    </w:r>
  </w:p>
  <w:p w14:paraId="64FF31AE" w14:textId="77777777" w:rsidR="000F6918" w:rsidRDefault="000F6918" w:rsidP="00A16A6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75D7" w14:textId="77777777" w:rsidR="00F8349E" w:rsidRDefault="00E70A8C">
      <w:r>
        <w:separator/>
      </w:r>
    </w:p>
  </w:footnote>
  <w:footnote w:type="continuationSeparator" w:id="0">
    <w:p w14:paraId="5E606A30" w14:textId="77777777" w:rsidR="00F8349E" w:rsidRDefault="00E7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E2BB" w14:textId="3CFD479E" w:rsidR="007512B6" w:rsidRDefault="00806B30" w:rsidP="007512B6">
    <w:pPr>
      <w:pStyle w:val="Hlavika"/>
      <w:jc w:val="center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52D1B531" wp14:editId="70A4B25B">
          <wp:simplePos x="0" y="0"/>
          <wp:positionH relativeFrom="column">
            <wp:posOffset>106045</wp:posOffset>
          </wp:positionH>
          <wp:positionV relativeFrom="paragraph">
            <wp:posOffset>-3175</wp:posOffset>
          </wp:positionV>
          <wp:extent cx="848360" cy="863600"/>
          <wp:effectExtent l="0" t="0" r="8890" b="0"/>
          <wp:wrapTight wrapText="bothSides">
            <wp:wrapPolygon edited="0">
              <wp:start x="5820" y="0"/>
              <wp:lineTo x="2910" y="1906"/>
              <wp:lineTo x="2425" y="10006"/>
              <wp:lineTo x="8246" y="15247"/>
              <wp:lineTo x="0" y="15247"/>
              <wp:lineTo x="0" y="20965"/>
              <wp:lineTo x="21341" y="20965"/>
              <wp:lineTo x="21341" y="15247"/>
              <wp:lineTo x="13096" y="15247"/>
              <wp:lineTo x="18916" y="9529"/>
              <wp:lineTo x="17946" y="1906"/>
              <wp:lineTo x="15521" y="0"/>
              <wp:lineTo x="5820" y="0"/>
            </wp:wrapPolygon>
          </wp:wrapTight>
          <wp:docPr id="52" name="Obrázo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30E">
      <w:t xml:space="preserve">                                                                                      </w:t>
    </w:r>
    <w:r w:rsidR="00BD794A">
      <w:t xml:space="preserve">    </w:t>
    </w:r>
    <w:r w:rsidR="006D030E">
      <w:rPr>
        <w:noProof/>
      </w:rPr>
      <w:drawing>
        <wp:inline distT="0" distB="0" distL="0" distR="0" wp14:anchorId="4E73E1DB" wp14:editId="47BAB0FA">
          <wp:extent cx="1783352" cy="730885"/>
          <wp:effectExtent l="0" t="0" r="7620" b="0"/>
          <wp:docPr id="643103173" name="Obrázok 1" descr="Obrázok, na ktorom je text, symbol, písmo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103173" name="Obrázok 1" descr="Obrázok, na ktorom je text, symbol, písmo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74" cy="73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719"/>
    <w:multiLevelType w:val="hybridMultilevel"/>
    <w:tmpl w:val="8D267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440"/>
    <w:multiLevelType w:val="hybridMultilevel"/>
    <w:tmpl w:val="E8A828FE"/>
    <w:lvl w:ilvl="0" w:tplc="9E1ACD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7F3"/>
    <w:multiLevelType w:val="hybridMultilevel"/>
    <w:tmpl w:val="D0666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09F"/>
    <w:multiLevelType w:val="hybridMultilevel"/>
    <w:tmpl w:val="5624057C"/>
    <w:lvl w:ilvl="0" w:tplc="8FF40D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E1BE7"/>
    <w:multiLevelType w:val="hybridMultilevel"/>
    <w:tmpl w:val="90766112"/>
    <w:lvl w:ilvl="0" w:tplc="56E0498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C962522"/>
    <w:multiLevelType w:val="hybridMultilevel"/>
    <w:tmpl w:val="1C6CE556"/>
    <w:lvl w:ilvl="0" w:tplc="041B0015">
      <w:start w:val="1"/>
      <w:numFmt w:val="upperLetter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 w15:restartNumberingAfterBreak="0">
    <w:nsid w:val="6363158F"/>
    <w:multiLevelType w:val="hybridMultilevel"/>
    <w:tmpl w:val="A3DCC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00A92"/>
    <w:multiLevelType w:val="hybridMultilevel"/>
    <w:tmpl w:val="5002C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0015">
    <w:abstractNumId w:val="4"/>
  </w:num>
  <w:num w:numId="2" w16cid:durableId="732318978">
    <w:abstractNumId w:val="5"/>
  </w:num>
  <w:num w:numId="3" w16cid:durableId="44723136">
    <w:abstractNumId w:val="7"/>
  </w:num>
  <w:num w:numId="4" w16cid:durableId="796027608">
    <w:abstractNumId w:val="0"/>
  </w:num>
  <w:num w:numId="5" w16cid:durableId="1087656724">
    <w:abstractNumId w:val="6"/>
  </w:num>
  <w:num w:numId="6" w16cid:durableId="570501349">
    <w:abstractNumId w:val="2"/>
  </w:num>
  <w:num w:numId="7" w16cid:durableId="1859275686">
    <w:abstractNumId w:val="3"/>
  </w:num>
  <w:num w:numId="8" w16cid:durableId="131452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F"/>
    <w:rsid w:val="000B6EBD"/>
    <w:rsid w:val="000E21EA"/>
    <w:rsid w:val="000F6918"/>
    <w:rsid w:val="000F75FD"/>
    <w:rsid w:val="00134380"/>
    <w:rsid w:val="00136ECF"/>
    <w:rsid w:val="001657BD"/>
    <w:rsid w:val="001762AA"/>
    <w:rsid w:val="0019727F"/>
    <w:rsid w:val="001C76FB"/>
    <w:rsid w:val="001E6C9D"/>
    <w:rsid w:val="00201E33"/>
    <w:rsid w:val="002109FA"/>
    <w:rsid w:val="00217D39"/>
    <w:rsid w:val="00223F8D"/>
    <w:rsid w:val="00224B3F"/>
    <w:rsid w:val="0024512D"/>
    <w:rsid w:val="00262C1D"/>
    <w:rsid w:val="00277305"/>
    <w:rsid w:val="00287C9E"/>
    <w:rsid w:val="002A5004"/>
    <w:rsid w:val="002B0ACF"/>
    <w:rsid w:val="002F545F"/>
    <w:rsid w:val="003047C1"/>
    <w:rsid w:val="00306DEA"/>
    <w:rsid w:val="00314337"/>
    <w:rsid w:val="00343742"/>
    <w:rsid w:val="00357B24"/>
    <w:rsid w:val="00377258"/>
    <w:rsid w:val="00384F5E"/>
    <w:rsid w:val="0039792D"/>
    <w:rsid w:val="003A16EE"/>
    <w:rsid w:val="003A3160"/>
    <w:rsid w:val="004048FD"/>
    <w:rsid w:val="00447D20"/>
    <w:rsid w:val="00461F51"/>
    <w:rsid w:val="004629BA"/>
    <w:rsid w:val="00474328"/>
    <w:rsid w:val="00493583"/>
    <w:rsid w:val="0050424E"/>
    <w:rsid w:val="0052342F"/>
    <w:rsid w:val="005960C0"/>
    <w:rsid w:val="005A099B"/>
    <w:rsid w:val="005B2B85"/>
    <w:rsid w:val="006057A3"/>
    <w:rsid w:val="00642E2A"/>
    <w:rsid w:val="00655CA7"/>
    <w:rsid w:val="006A0706"/>
    <w:rsid w:val="006D030E"/>
    <w:rsid w:val="006E2BDD"/>
    <w:rsid w:val="00716030"/>
    <w:rsid w:val="007512B6"/>
    <w:rsid w:val="00794AD3"/>
    <w:rsid w:val="007A0D79"/>
    <w:rsid w:val="007B4269"/>
    <w:rsid w:val="007D7C44"/>
    <w:rsid w:val="007F02F3"/>
    <w:rsid w:val="00803EA4"/>
    <w:rsid w:val="00806B30"/>
    <w:rsid w:val="00872E09"/>
    <w:rsid w:val="00890C9D"/>
    <w:rsid w:val="00895149"/>
    <w:rsid w:val="008C532A"/>
    <w:rsid w:val="008E47F8"/>
    <w:rsid w:val="008F38B7"/>
    <w:rsid w:val="00980E92"/>
    <w:rsid w:val="0098153F"/>
    <w:rsid w:val="009B59B2"/>
    <w:rsid w:val="009F5261"/>
    <w:rsid w:val="00A370D3"/>
    <w:rsid w:val="00A57911"/>
    <w:rsid w:val="00A7184B"/>
    <w:rsid w:val="00A91EBD"/>
    <w:rsid w:val="00AF7ABD"/>
    <w:rsid w:val="00B04F22"/>
    <w:rsid w:val="00B118B6"/>
    <w:rsid w:val="00B21308"/>
    <w:rsid w:val="00B25A00"/>
    <w:rsid w:val="00B56082"/>
    <w:rsid w:val="00B84F45"/>
    <w:rsid w:val="00B873EF"/>
    <w:rsid w:val="00BA2C1D"/>
    <w:rsid w:val="00BA6FF9"/>
    <w:rsid w:val="00BC25E2"/>
    <w:rsid w:val="00BC673A"/>
    <w:rsid w:val="00BD794A"/>
    <w:rsid w:val="00BE2493"/>
    <w:rsid w:val="00C5205C"/>
    <w:rsid w:val="00C67024"/>
    <w:rsid w:val="00CA1BFD"/>
    <w:rsid w:val="00CB1C43"/>
    <w:rsid w:val="00CC5A44"/>
    <w:rsid w:val="00CE6D53"/>
    <w:rsid w:val="00D31A04"/>
    <w:rsid w:val="00DF473C"/>
    <w:rsid w:val="00E22518"/>
    <w:rsid w:val="00E5366C"/>
    <w:rsid w:val="00E55B1A"/>
    <w:rsid w:val="00E606F9"/>
    <w:rsid w:val="00E70A8C"/>
    <w:rsid w:val="00E91A71"/>
    <w:rsid w:val="00EB5E9E"/>
    <w:rsid w:val="00F53A3A"/>
    <w:rsid w:val="00F57D1B"/>
    <w:rsid w:val="00F8349E"/>
    <w:rsid w:val="00F90A77"/>
    <w:rsid w:val="00F928C2"/>
    <w:rsid w:val="00FB2209"/>
    <w:rsid w:val="00FD64D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114440"/>
  <w15:chartTrackingRefBased/>
  <w15:docId w15:val="{8A0F9E82-3DF7-4575-BF7D-719AC16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87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any">
    <w:name w:val="page number"/>
    <w:basedOn w:val="Predvolenpsmoodseku"/>
    <w:rsid w:val="00B873EF"/>
  </w:style>
  <w:style w:type="character" w:styleId="Hypertextovprepojenie">
    <w:name w:val="Hyperlink"/>
    <w:uiPriority w:val="99"/>
    <w:rsid w:val="00B873EF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B873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8E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4B3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12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2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5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F5261"/>
    <w:rPr>
      <w:rFonts w:eastAsiaTheme="minorEastAsia"/>
      <w:color w:val="5A5A5A" w:themeColor="text1" w:themeTint="A5"/>
      <w:spacing w:val="15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E6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D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D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3A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71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2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D64D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34380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6D030E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csefalvay@cef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DD6F-E647-4395-B598-08777049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Czuczor</dc:creator>
  <cp:keywords/>
  <dc:description/>
  <cp:lastModifiedBy>Katarína Cséfalvay</cp:lastModifiedBy>
  <cp:revision>33</cp:revision>
  <dcterms:created xsi:type="dcterms:W3CDTF">2022-02-09T10:51:00Z</dcterms:created>
  <dcterms:modified xsi:type="dcterms:W3CDTF">2025-05-26T13:00:00Z</dcterms:modified>
</cp:coreProperties>
</file>